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0DE957A7925142618AAF6E146FB5199F"/>
                  </w:placeholder>
                </w:sdtPr>
                <w:sdtContent>
                  <w:p w14:paraId="6C9D2518" w14:textId="11D23F86" w:rsidR="00F06F2D" w:rsidRPr="003E1413" w:rsidRDefault="00F06F2D" w:rsidP="00F06F2D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37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63A4E834" w14:textId="77777777" w:rsidR="00F06F2D" w:rsidRDefault="00000000" w:rsidP="00F06F2D">
                    <w:pPr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5FAB8A40" w14:textId="486CEEAD" w:rsidR="002E1622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7F8D2A6E" w:rsidR="002E1622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F06F2D">
                  <w:rPr>
                    <w:rStyle w:val="miejscowoscdata"/>
                  </w:rPr>
                  <w:t xml:space="preserve">Kielce, 25 września 2024 r. </w:t>
                </w:r>
              </w:sdtContent>
            </w:sdt>
          </w:p>
        </w:tc>
      </w:tr>
    </w:tbl>
    <w:p w14:paraId="2B29D1BF" w14:textId="77777777" w:rsidR="002E1622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14:paraId="7E604A33" w14:textId="77777777" w:rsidR="002E1622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088504412"/>
            <w:placeholder>
              <w:docPart w:val="7A0A71C77D7A4BD0B87E96D7DC12240D"/>
            </w:placeholder>
          </w:sdtPr>
          <w:sdtContent>
            <w:p w14:paraId="1ED7A3B7" w14:textId="77777777" w:rsidR="00F06F2D" w:rsidRPr="001F06AD" w:rsidRDefault="00F06F2D" w:rsidP="00F06F2D">
              <w:pPr>
                <w:ind w:left="2832" w:firstLine="708"/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  <w:t>O G Ł O S Z E N I E</w:t>
              </w:r>
            </w:p>
            <w:p w14:paraId="51B05F92" w14:textId="50CFACFE" w:rsidR="00F06F2D" w:rsidRPr="00811ACA" w:rsidRDefault="00F06F2D" w:rsidP="00F06F2D">
              <w:pPr>
                <w:spacing w:line="276" w:lineRule="auto"/>
                <w:jc w:val="center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dot.</w:t>
              </w:r>
              <w:r w:rsidRPr="001F06AD"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  <w:t xml:space="preserve"> </w:t>
              </w: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naboru na stanowisko</w:t>
              </w:r>
              <w:r>
                <w:rPr>
                  <w:rFonts w:ascii="Times New Roman" w:hAnsi="Times New Roman" w:cs="Times New Roman"/>
                  <w:iCs/>
                  <w:sz w:val="24"/>
                  <w:szCs w:val="24"/>
                </w:rPr>
                <w:t xml:space="preserve"> </w:t>
              </w:r>
              <w:r w:rsidR="009D338F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 xml:space="preserve">Inspektor /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Konsultant ds. pacjenta </w:t>
              </w:r>
            </w:p>
          </w:sdtContent>
        </w:sdt>
        <w:p w14:paraId="4F0B811C" w14:textId="764F57CD" w:rsidR="004C6D8D" w:rsidRPr="002A01AA" w:rsidRDefault="00000000" w:rsidP="002A01AA">
          <w:pPr>
            <w:spacing w:after="0" w:line="240" w:lineRule="auto"/>
          </w:pPr>
        </w:p>
      </w:sdtContent>
    </w:sdt>
    <w:bookmarkEnd w:id="0" w:displacedByCustomXml="prev"/>
    <w:sdt>
      <w:sdtPr>
        <w:rPr>
          <w:rStyle w:val="tekst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61030066" w14:textId="77777777" w:rsidR="00F06F2D" w:rsidRDefault="00F06F2D" w:rsidP="00E91905">
          <w:pPr>
            <w:spacing w:after="0" w:line="360" w:lineRule="auto"/>
            <w:jc w:val="both"/>
            <w:rPr>
              <w:rStyle w:val="tekst"/>
            </w:rPr>
          </w:pPr>
        </w:p>
        <w:p w14:paraId="148D54D4" w14:textId="77777777" w:rsidR="00F06F2D" w:rsidRPr="001F06AD" w:rsidRDefault="00F06F2D" w:rsidP="00F06F2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577170595"/>
            <w:placeholder>
              <w:docPart w:val="D481BE1AACB44CF3A1FD55929F82E748"/>
            </w:placeholder>
          </w:sdtPr>
          <w:sdtContent>
            <w:p w14:paraId="0CFBFF91" w14:textId="77777777" w:rsidR="00F06F2D" w:rsidRPr="00054FE9" w:rsidRDefault="00F06F2D" w:rsidP="00F06F2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</w:rPr>
              </w:pPr>
              <w:r w:rsidRPr="00054FE9">
                <w:rPr>
                  <w:rFonts w:ascii="Times New Roman" w:hAnsi="Times New Roman" w:cs="Times New Roman"/>
                  <w:sz w:val="24"/>
                  <w:szCs w:val="24"/>
                </w:rPr>
                <w:t xml:space="preserve">Komisja rekrutacyjna informuje, że </w:t>
              </w:r>
              <w:r w:rsidRPr="00054FE9">
                <w:rPr>
                  <w:rFonts w:ascii="Times New Roman" w:hAnsi="Times New Roman" w:cs="Times New Roman"/>
                </w:rPr>
                <w:t>dokonała oceny formalnej złożonych dokumentów aplikacyjnych i stwierdza, że n/w osoby spełniają wymagania formalne:</w:t>
              </w:r>
            </w:p>
            <w:p w14:paraId="3A881A25" w14:textId="6BE19094" w:rsidR="00F06F2D" w:rsidRDefault="00F06F2D" w:rsidP="00F06F2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>Paulina Jędrzejewska zam. Kielce</w:t>
              </w:r>
            </w:p>
            <w:p w14:paraId="125FC753" w14:textId="299CBECB" w:rsidR="00F06F2D" w:rsidRDefault="00F06F2D" w:rsidP="00F06F2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Kinga </w:t>
              </w:r>
              <w:proofErr w:type="spellStart"/>
              <w:r>
                <w:rPr>
                  <w:rFonts w:ascii="Times New Roman" w:hAnsi="Times New Roman" w:cs="Times New Roman"/>
                  <w:sz w:val="24"/>
                  <w:szCs w:val="24"/>
                </w:rPr>
                <w:t>Pietronik</w:t>
              </w:r>
              <w:proofErr w:type="spellEnd"/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zam. Oblęgorek </w:t>
              </w:r>
            </w:p>
            <w:p w14:paraId="7F6E725F" w14:textId="16401035" w:rsidR="00F06F2D" w:rsidRDefault="00F06F2D" w:rsidP="00F06F2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Agata Budzisz zam. Leszczyny </w:t>
              </w:r>
            </w:p>
            <w:p w14:paraId="4B26A1B2" w14:textId="7F823D1D" w:rsidR="00F06F2D" w:rsidRDefault="00F06F2D" w:rsidP="00F06F2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>Izabela Krzysztofik zam. Kielce</w:t>
              </w:r>
            </w:p>
            <w:p w14:paraId="2415F4D2" w14:textId="086415F9" w:rsidR="00F06F2D" w:rsidRDefault="00F06F2D" w:rsidP="00F06F2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>Iwona Tatarczuch zam. Kielce</w:t>
              </w:r>
            </w:p>
            <w:p w14:paraId="795DD6E1" w14:textId="5C1268EC" w:rsidR="00F06F2D" w:rsidRDefault="00F06F2D" w:rsidP="00F06F2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Kamil </w:t>
              </w:r>
              <w:proofErr w:type="spellStart"/>
              <w:r>
                <w:rPr>
                  <w:rFonts w:ascii="Times New Roman" w:hAnsi="Times New Roman" w:cs="Times New Roman"/>
                  <w:sz w:val="24"/>
                  <w:szCs w:val="24"/>
                </w:rPr>
                <w:t>Redziak</w:t>
              </w:r>
              <w:proofErr w:type="spellEnd"/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zam. Kielce </w:t>
              </w:r>
            </w:p>
            <w:p w14:paraId="2028B841" w14:textId="30F205D0" w:rsidR="00F06F2D" w:rsidRDefault="00F06F2D" w:rsidP="00F06F2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Karolina </w:t>
              </w:r>
              <w:proofErr w:type="spellStart"/>
              <w:r>
                <w:rPr>
                  <w:rFonts w:ascii="Times New Roman" w:hAnsi="Times New Roman" w:cs="Times New Roman"/>
                  <w:sz w:val="24"/>
                  <w:szCs w:val="24"/>
                </w:rPr>
                <w:t>Fronczyk</w:t>
              </w:r>
              <w:proofErr w:type="spellEnd"/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zam. Kielce </w:t>
              </w:r>
            </w:p>
            <w:p w14:paraId="20097797" w14:textId="22163555" w:rsidR="00F06F2D" w:rsidRPr="001F06AD" w:rsidRDefault="00F06F2D" w:rsidP="00F06F2D">
              <w:pPr>
                <w:spacing w:line="36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>Rozmow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y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kwalifikacyjn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e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z ww.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kandydatami 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>odbęd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ą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się w WOMP w Kielcach dniu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26 września 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b.r. w godz.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7.15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–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9.30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p>
            <w:p w14:paraId="263DAD74" w14:textId="77777777" w:rsidR="00F06F2D" w:rsidRPr="001F06AD" w:rsidRDefault="00F06F2D" w:rsidP="00F06F2D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27340D90" w14:textId="77777777" w:rsidR="00F06F2D" w:rsidRPr="00176643" w:rsidRDefault="00F06F2D" w:rsidP="00F06F2D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</w:t>
              </w:r>
            </w:p>
            <w:p w14:paraId="12F91FA9" w14:textId="77777777" w:rsidR="00F06F2D" w:rsidRPr="001F06AD" w:rsidRDefault="00F06F2D" w:rsidP="00F06F2D">
              <w:pPr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7A4061C5" w14:textId="77777777" w:rsidR="00F06F2D" w:rsidRPr="001F06AD" w:rsidRDefault="00F06F2D" w:rsidP="00F06F2D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40BA19D" w14:textId="4EFE472C" w:rsidR="00666BFE" w:rsidRPr="00666BFE" w:rsidRDefault="00000000" w:rsidP="00F06F2D">
              <w:pPr>
                <w:spacing w:after="0" w:line="360" w:lineRule="auto"/>
                <w:jc w:val="both"/>
                <w:rPr>
                  <w:rFonts w:ascii="Times New Roman" w:hAnsi="Times New Roman"/>
                  <w:sz w:val="24"/>
                </w:rPr>
              </w:pPr>
            </w:p>
          </w:sdtContent>
        </w:sdt>
      </w:sdtContent>
    </w:sdt>
    <w:p w14:paraId="1D43AF92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48B33BF8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1F108152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573DF3AA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33835933" w14:textId="0BFD3243" w:rsidR="00666BFE" w:rsidRPr="00666BFE" w:rsidRDefault="00666BFE" w:rsidP="00666BFE">
      <w:pPr>
        <w:tabs>
          <w:tab w:val="left" w:pos="6060"/>
        </w:tabs>
        <w:rPr>
          <w:rFonts w:ascii="Times New Roman" w:hAnsi="Times New Roman"/>
          <w:sz w:val="24"/>
        </w:rPr>
      </w:pPr>
    </w:p>
    <w:sectPr w:rsidR="00666BFE" w:rsidRPr="00666BFE" w:rsidSect="00F93E16">
      <w:headerReference w:type="first" r:id="rId6"/>
      <w:footerReference w:type="first" r:id="rId7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2708E8" w14:textId="77777777" w:rsidR="00693C48" w:rsidRDefault="00693C48" w:rsidP="00E84584">
      <w:pPr>
        <w:spacing w:after="0" w:line="240" w:lineRule="auto"/>
      </w:pPr>
      <w:r>
        <w:separator/>
      </w:r>
    </w:p>
  </w:endnote>
  <w:endnote w:type="continuationSeparator" w:id="0">
    <w:p w14:paraId="1F86E098" w14:textId="77777777" w:rsidR="00693C48" w:rsidRDefault="00693C4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B6E0A" w14:textId="77777777" w:rsidR="00693C48" w:rsidRDefault="00693C48" w:rsidP="00E84584">
      <w:pPr>
        <w:spacing w:after="0" w:line="240" w:lineRule="auto"/>
      </w:pPr>
      <w:r>
        <w:separator/>
      </w:r>
    </w:p>
  </w:footnote>
  <w:footnote w:type="continuationSeparator" w:id="0">
    <w:p w14:paraId="0DB0ED28" w14:textId="77777777" w:rsidR="00693C48" w:rsidRDefault="00693C4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1068A1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529D2"/>
    <w:rsid w:val="002A01AA"/>
    <w:rsid w:val="002B1F4B"/>
    <w:rsid w:val="002C0BB5"/>
    <w:rsid w:val="002E1622"/>
    <w:rsid w:val="00385EEB"/>
    <w:rsid w:val="003B5DDA"/>
    <w:rsid w:val="003F6CFF"/>
    <w:rsid w:val="00401B29"/>
    <w:rsid w:val="00494E90"/>
    <w:rsid w:val="004B3862"/>
    <w:rsid w:val="004C6D8D"/>
    <w:rsid w:val="00507117"/>
    <w:rsid w:val="0051741A"/>
    <w:rsid w:val="00526028"/>
    <w:rsid w:val="00527E2B"/>
    <w:rsid w:val="00560BA9"/>
    <w:rsid w:val="00596CF5"/>
    <w:rsid w:val="005C0A5B"/>
    <w:rsid w:val="005C4446"/>
    <w:rsid w:val="00637E80"/>
    <w:rsid w:val="00661C04"/>
    <w:rsid w:val="00666730"/>
    <w:rsid w:val="00666BFE"/>
    <w:rsid w:val="006779B4"/>
    <w:rsid w:val="00693C48"/>
    <w:rsid w:val="006A1D9B"/>
    <w:rsid w:val="006A256C"/>
    <w:rsid w:val="006E6469"/>
    <w:rsid w:val="007151C5"/>
    <w:rsid w:val="007217AB"/>
    <w:rsid w:val="007919AE"/>
    <w:rsid w:val="0080314C"/>
    <w:rsid w:val="00882AFA"/>
    <w:rsid w:val="0090074F"/>
    <w:rsid w:val="009B4E48"/>
    <w:rsid w:val="009D338F"/>
    <w:rsid w:val="009E090A"/>
    <w:rsid w:val="00A336AD"/>
    <w:rsid w:val="00A34E60"/>
    <w:rsid w:val="00A362BC"/>
    <w:rsid w:val="00AB6AA6"/>
    <w:rsid w:val="00AD588A"/>
    <w:rsid w:val="00AE4BF4"/>
    <w:rsid w:val="00B310EE"/>
    <w:rsid w:val="00B90F7F"/>
    <w:rsid w:val="00B97342"/>
    <w:rsid w:val="00BC36CC"/>
    <w:rsid w:val="00D161A7"/>
    <w:rsid w:val="00D504BB"/>
    <w:rsid w:val="00D64054"/>
    <w:rsid w:val="00DC4D93"/>
    <w:rsid w:val="00E84584"/>
    <w:rsid w:val="00E91905"/>
    <w:rsid w:val="00ED190F"/>
    <w:rsid w:val="00EF4BDD"/>
    <w:rsid w:val="00F06F2D"/>
    <w:rsid w:val="00F138BE"/>
    <w:rsid w:val="00F14316"/>
    <w:rsid w:val="00F15565"/>
    <w:rsid w:val="00F27C37"/>
    <w:rsid w:val="00F3124F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481BE1AACB44CF3A1FD55929F82E7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B0F479-BAF3-4E58-ADF4-0F60AC747604}"/>
      </w:docPartPr>
      <w:docPartBody>
        <w:p w:rsidR="00D70211" w:rsidRDefault="00D70211" w:rsidP="00D70211">
          <w:pPr>
            <w:pStyle w:val="D481BE1AACB44CF3A1FD55929F82E74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DE957A7925142618AAF6E146FB519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799407E-DC42-4FA0-A8D9-E8619A412CD0}"/>
      </w:docPartPr>
      <w:docPartBody>
        <w:p w:rsidR="00D70211" w:rsidRDefault="00D70211" w:rsidP="00D70211">
          <w:pPr>
            <w:pStyle w:val="0DE957A7925142618AAF6E146FB5199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A0A71C77D7A4BD0B87E96D7DC1224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5B8667-3DE6-423D-A523-7E3106EAC470}"/>
      </w:docPartPr>
      <w:docPartBody>
        <w:p w:rsidR="00D70211" w:rsidRDefault="00D70211" w:rsidP="00D70211">
          <w:pPr>
            <w:pStyle w:val="7A0A71C77D7A4BD0B87E96D7DC12240D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902C1"/>
    <w:rsid w:val="0010332D"/>
    <w:rsid w:val="00177BC7"/>
    <w:rsid w:val="00196300"/>
    <w:rsid w:val="001D4927"/>
    <w:rsid w:val="002C0BB5"/>
    <w:rsid w:val="004D335F"/>
    <w:rsid w:val="00515576"/>
    <w:rsid w:val="007919AE"/>
    <w:rsid w:val="00A336AD"/>
    <w:rsid w:val="00A84523"/>
    <w:rsid w:val="00AD588A"/>
    <w:rsid w:val="00C3430D"/>
    <w:rsid w:val="00D70211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70211"/>
    <w:rPr>
      <w:color w:val="808080"/>
    </w:rPr>
  </w:style>
  <w:style w:type="paragraph" w:customStyle="1" w:styleId="D481BE1AACB44CF3A1FD55929F82E748">
    <w:name w:val="D481BE1AACB44CF3A1FD55929F82E748"/>
    <w:rsid w:val="00D70211"/>
    <w:rPr>
      <w:kern w:val="2"/>
      <w14:ligatures w14:val="standardContextual"/>
    </w:rPr>
  </w:style>
  <w:style w:type="paragraph" w:customStyle="1" w:styleId="0DE957A7925142618AAF6E146FB5199F">
    <w:name w:val="0DE957A7925142618AAF6E146FB5199F"/>
    <w:rsid w:val="00D70211"/>
    <w:rPr>
      <w:kern w:val="2"/>
      <w14:ligatures w14:val="standardContextual"/>
    </w:rPr>
  </w:style>
  <w:style w:type="paragraph" w:customStyle="1" w:styleId="7A0A71C77D7A4BD0B87E96D7DC12240D">
    <w:name w:val="7A0A71C77D7A4BD0B87E96D7DC12240D"/>
    <w:rsid w:val="00D7021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2024-09-25T12:26:00Z</cp:lastPrinted>
  <dcterms:created xsi:type="dcterms:W3CDTF">2024-09-25T12:18:00Z</dcterms:created>
  <dcterms:modified xsi:type="dcterms:W3CDTF">2024-09-25T12:28:00Z</dcterms:modified>
</cp:coreProperties>
</file>