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0296C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2CAA20F4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8C1FA6">
                          <w:rPr>
                            <w:rStyle w:val="numerpisma"/>
                            <w:rFonts w:cs="Times New Roman"/>
                            <w:color w:val="auto"/>
                          </w:rPr>
                          <w:t>2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3-2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5</w:t>
                        </w:r>
                      </w:p>
                    </w:sdtContent>
                  </w:sdt>
                  <w:p w14:paraId="5FAB8A40" w14:textId="4564EEA9" w:rsidR="002E1622" w:rsidRPr="00EB4CD0" w:rsidRDefault="0050296C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3334BF33" w:rsidR="00F4463E" w:rsidRPr="0050296C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50296C"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>20 listopada</w:t>
                </w:r>
                <w:r w:rsidR="00C66B80"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50296C" w:rsidRDefault="0050296C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50296C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2E7584CE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965783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Inspektor/Konsultant ds. pacjenta </w:t>
                  </w:r>
                  <w:r w:rsidR="00AF7D1A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EB4CD0" w:rsidRPr="00EB4CD0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4EE8F639" w:rsidR="00C40191" w:rsidRPr="00EB4CD0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osoby spełniają wymagania formalne:</w:t>
                      </w:r>
                    </w:p>
                    <w:p w14:paraId="0D10BD53" w14:textId="074C4604" w:rsidR="004C6A88" w:rsidRDefault="0050296C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Aleksandra Duś 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Kielce</w:t>
                      </w:r>
                    </w:p>
                    <w:p w14:paraId="4F0AA9BA" w14:textId="65495B68" w:rsidR="00965783" w:rsidRDefault="0050296C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Marta Buczak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Sędziszów</w:t>
                      </w:r>
                    </w:p>
                    <w:p w14:paraId="7AC7B2C8" w14:textId="225B4D06" w:rsidR="0050296C" w:rsidRPr="00EB4CD0" w:rsidRDefault="0050296C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Mateusz Tuka zam. Bodzentyn </w:t>
                      </w:r>
                    </w:p>
                    <w:p w14:paraId="0E27A341" w14:textId="2522CAC9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y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kwalifikacyjn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 ww. kandydat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ami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odbęd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się w WOMP w Kielcach </w:t>
                      </w:r>
                      <w:r w:rsidR="005029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21 listopada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w godz. 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5029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0 – </w:t>
                      </w:r>
                      <w:r w:rsidR="005029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9.15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50296C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50296C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50296C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85FB9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67468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50296C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04ECF"/>
    <w:rsid w:val="007151C5"/>
    <w:rsid w:val="007217AB"/>
    <w:rsid w:val="007A51A8"/>
    <w:rsid w:val="007D0DBD"/>
    <w:rsid w:val="0080095F"/>
    <w:rsid w:val="0080314C"/>
    <w:rsid w:val="0081262B"/>
    <w:rsid w:val="00842B13"/>
    <w:rsid w:val="00882AFA"/>
    <w:rsid w:val="00885EAD"/>
    <w:rsid w:val="008A7240"/>
    <w:rsid w:val="008C1FA6"/>
    <w:rsid w:val="0090074F"/>
    <w:rsid w:val="00965783"/>
    <w:rsid w:val="009812C9"/>
    <w:rsid w:val="00984D9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AF7D1A"/>
    <w:rsid w:val="00B2395D"/>
    <w:rsid w:val="00B310EE"/>
    <w:rsid w:val="00B43A9E"/>
    <w:rsid w:val="00B90F7F"/>
    <w:rsid w:val="00B97342"/>
    <w:rsid w:val="00BC36CC"/>
    <w:rsid w:val="00BF281E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E26E2F"/>
    <w:rsid w:val="00E527FB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262B"/>
    <w:rsid w:val="008143B5"/>
    <w:rsid w:val="00A336AD"/>
    <w:rsid w:val="00A84523"/>
    <w:rsid w:val="00AD588A"/>
    <w:rsid w:val="00BF281E"/>
    <w:rsid w:val="00C3430D"/>
    <w:rsid w:val="00E26E2F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2025-11-20T07:19:00Z</cp:lastPrinted>
  <dcterms:created xsi:type="dcterms:W3CDTF">2025-11-20T07:16:00Z</dcterms:created>
  <dcterms:modified xsi:type="dcterms:W3CDTF">2025-11-20T07:19:00Z</dcterms:modified>
</cp:coreProperties>
</file>