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50296C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sdt>
                    <w:sdtPr>
                      <w:rPr>
                        <w:rStyle w:val="numerpisma"/>
                        <w:rFonts w:cs="Times New Roman"/>
                        <w:szCs w:val="24"/>
                      </w:rPr>
                      <w:alias w:val="Numer pisma"/>
                      <w:tag w:val="Numer pisma"/>
                      <w:id w:val="-1468575079"/>
                      <w:placeholder>
                        <w:docPart w:val="DF7C6AF29D444297AEDDF49E4ABB4A67"/>
                      </w:placeholder>
                    </w:sdtPr>
                    <w:sdtEndPr>
                      <w:rPr>
                        <w:rStyle w:val="numerpisma"/>
                      </w:rPr>
                    </w:sdtEndPr>
                    <w:sdtContent>
                      <w:p w14:paraId="021D9EE2" w14:textId="6B0AE040" w:rsidR="00AF7D1A" w:rsidRDefault="00AF7D1A" w:rsidP="00AF7D1A">
                        <w:pPr>
                          <w:spacing w:line="259" w:lineRule="auto"/>
                          <w:rPr>
                            <w:rStyle w:val="numerpisma"/>
                            <w:rFonts w:cs="Times New Roman"/>
                          </w:rPr>
                        </w:pP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P</w:t>
                        </w:r>
                        <w:r w:rsidR="00965783">
                          <w:rPr>
                            <w:rStyle w:val="numerpisma"/>
                            <w:rFonts w:cs="Times New Roman"/>
                            <w:color w:val="auto"/>
                          </w:rPr>
                          <w:t>AKP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.1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10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8C1FA6">
                          <w:rPr>
                            <w:rStyle w:val="numerpisma"/>
                            <w:rFonts w:cs="Times New Roman"/>
                            <w:color w:val="auto"/>
                          </w:rPr>
                          <w:t>2</w:t>
                        </w:r>
                        <w:r w:rsidR="00E1774C">
                          <w:rPr>
                            <w:rStyle w:val="numerpisma"/>
                            <w:rFonts w:cs="Times New Roman"/>
                            <w:color w:val="auto"/>
                          </w:rPr>
                          <w:t>5</w:t>
                        </w:r>
                        <w:r w:rsidR="0050296C">
                          <w:rPr>
                            <w:rStyle w:val="numerpisma"/>
                            <w:rFonts w:cs="Times New Roman"/>
                            <w:color w:val="auto"/>
                          </w:rPr>
                          <w:t>-2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5</w:t>
                        </w:r>
                      </w:p>
                    </w:sdtContent>
                  </w:sdt>
                  <w:p w14:paraId="5FAB8A40" w14:textId="4564EEA9" w:rsidR="002E1622" w:rsidRPr="00EB4CD0" w:rsidRDefault="00DD0BC5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1D53881F" w:rsidR="00F4463E" w:rsidRPr="0050296C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DD0BC5">
                  <w:rPr>
                    <w:rFonts w:ascii="Times New Roman" w:hAnsi="Times New Roman" w:cs="Times New Roman"/>
                    <w:sz w:val="24"/>
                    <w:szCs w:val="24"/>
                  </w:rPr>
                  <w:t>15 grudnia</w:t>
                </w:r>
                <w:r w:rsidR="00C66B80"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50296C" w:rsidRDefault="00DD0BC5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DD0BC5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26AA80E" w14:textId="2D2B25BE" w:rsidR="00C40191" w:rsidRPr="00EB4CD0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naboru na stanowisko </w:t>
                  </w:r>
                  <w:r w:rsidR="00E1774C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Inspektora/Konsultanta ds. pacjenta </w:t>
                  </w:r>
                  <w:r w:rsidR="008709FD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C4019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136F6DEF" w14:textId="66AFCBE4" w:rsidR="00C40191" w:rsidRPr="00EB4CD0" w:rsidRDefault="00C40191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Komisja rekrutacyjna WOMP w Kielcach informuje, że dokonała oceny formalnej złożonych dokumentów aplikacyjnych i stwierdza, że n/w osob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</w:t>
                      </w:r>
                      <w:r w:rsidR="008709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spełnia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ją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wymagania formalne:</w:t>
                      </w:r>
                    </w:p>
                    <w:p w14:paraId="7AC7B2C8" w14:textId="77A32169" w:rsidR="0050296C" w:rsidRDefault="00E1774C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Laura Krawczyk </w:t>
                      </w:r>
                      <w:r w:rsidR="008709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zam. Kielce </w:t>
                      </w:r>
                    </w:p>
                    <w:p w14:paraId="3693B51E" w14:textId="6DB6327A" w:rsidR="00E1774C" w:rsidRPr="00EB4CD0" w:rsidRDefault="00E1774C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Julia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Glejch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zam. Kielce </w:t>
                      </w:r>
                    </w:p>
                    <w:p w14:paraId="0E27A341" w14:textId="39146E07" w:rsidR="00C40191" w:rsidRPr="00EB4CD0" w:rsidRDefault="00C40191" w:rsidP="00C40191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Rozmow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kwalifikacyjn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 ww. kandydat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ami</w:t>
                      </w:r>
                      <w:r w:rsidR="008709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odbęd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ą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się w WOMP w Kielcach 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16 grudnia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b.r. w godz. 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="0050296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</w:t>
                      </w:r>
                      <w:r w:rsidR="00E1774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– 9.30. </w:t>
                      </w:r>
                    </w:p>
                    <w:p w14:paraId="21AEBC66" w14:textId="77777777" w:rsidR="00C40191" w:rsidRPr="00EB4CD0" w:rsidRDefault="00C40191" w:rsidP="00C40191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C40191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DD0BC5" w:rsidP="00C40191">
                      <w:pPr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DD0BC5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DD0BC5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18E1"/>
    <w:rsid w:val="000216AA"/>
    <w:rsid w:val="00085FB9"/>
    <w:rsid w:val="000D6C22"/>
    <w:rsid w:val="000E0EE9"/>
    <w:rsid w:val="001068A1"/>
    <w:rsid w:val="00110483"/>
    <w:rsid w:val="0013051E"/>
    <w:rsid w:val="00162E66"/>
    <w:rsid w:val="00197CEB"/>
    <w:rsid w:val="001A3822"/>
    <w:rsid w:val="001A613D"/>
    <w:rsid w:val="001A741D"/>
    <w:rsid w:val="001C2F18"/>
    <w:rsid w:val="001D48F9"/>
    <w:rsid w:val="002034E6"/>
    <w:rsid w:val="00207EB3"/>
    <w:rsid w:val="00221C05"/>
    <w:rsid w:val="0024104E"/>
    <w:rsid w:val="002422DA"/>
    <w:rsid w:val="002529D2"/>
    <w:rsid w:val="00267468"/>
    <w:rsid w:val="002734E7"/>
    <w:rsid w:val="002A01AA"/>
    <w:rsid w:val="002B1F4B"/>
    <w:rsid w:val="002C0BB5"/>
    <w:rsid w:val="002E1622"/>
    <w:rsid w:val="002F4E4F"/>
    <w:rsid w:val="0034415A"/>
    <w:rsid w:val="00362E5F"/>
    <w:rsid w:val="00385EEB"/>
    <w:rsid w:val="003914EE"/>
    <w:rsid w:val="003B5DDA"/>
    <w:rsid w:val="003D437E"/>
    <w:rsid w:val="003F5476"/>
    <w:rsid w:val="003F6CFF"/>
    <w:rsid w:val="00494E90"/>
    <w:rsid w:val="004B3862"/>
    <w:rsid w:val="004B5DFC"/>
    <w:rsid w:val="004C6A88"/>
    <w:rsid w:val="004C6D8D"/>
    <w:rsid w:val="0050296C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04ECF"/>
    <w:rsid w:val="007151C5"/>
    <w:rsid w:val="007217AB"/>
    <w:rsid w:val="007A51A8"/>
    <w:rsid w:val="007C73BB"/>
    <w:rsid w:val="007D0DBD"/>
    <w:rsid w:val="0080095F"/>
    <w:rsid w:val="0080314C"/>
    <w:rsid w:val="0081262B"/>
    <w:rsid w:val="00842B13"/>
    <w:rsid w:val="008553D1"/>
    <w:rsid w:val="008709FD"/>
    <w:rsid w:val="00882AFA"/>
    <w:rsid w:val="00885EAD"/>
    <w:rsid w:val="008A7240"/>
    <w:rsid w:val="008C1FA6"/>
    <w:rsid w:val="0090074F"/>
    <w:rsid w:val="00965783"/>
    <w:rsid w:val="009812C9"/>
    <w:rsid w:val="00984D9B"/>
    <w:rsid w:val="009A06B5"/>
    <w:rsid w:val="009B4E48"/>
    <w:rsid w:val="009C20AB"/>
    <w:rsid w:val="009E090A"/>
    <w:rsid w:val="00A336AD"/>
    <w:rsid w:val="00A34E60"/>
    <w:rsid w:val="00AB6AA6"/>
    <w:rsid w:val="00AC6569"/>
    <w:rsid w:val="00AD588A"/>
    <w:rsid w:val="00AE4BF4"/>
    <w:rsid w:val="00AF6710"/>
    <w:rsid w:val="00AF7D1A"/>
    <w:rsid w:val="00B11E07"/>
    <w:rsid w:val="00B2395D"/>
    <w:rsid w:val="00B310EE"/>
    <w:rsid w:val="00B43A9E"/>
    <w:rsid w:val="00B90F7F"/>
    <w:rsid w:val="00B97342"/>
    <w:rsid w:val="00BC36CC"/>
    <w:rsid w:val="00BF281E"/>
    <w:rsid w:val="00C34019"/>
    <w:rsid w:val="00C40191"/>
    <w:rsid w:val="00C66B80"/>
    <w:rsid w:val="00D161A7"/>
    <w:rsid w:val="00D504BB"/>
    <w:rsid w:val="00D544C3"/>
    <w:rsid w:val="00D64054"/>
    <w:rsid w:val="00D65069"/>
    <w:rsid w:val="00D76E5F"/>
    <w:rsid w:val="00DC4D93"/>
    <w:rsid w:val="00DD0BC5"/>
    <w:rsid w:val="00E1774C"/>
    <w:rsid w:val="00E26E2F"/>
    <w:rsid w:val="00E527FB"/>
    <w:rsid w:val="00E84584"/>
    <w:rsid w:val="00E91905"/>
    <w:rsid w:val="00EB4CD0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7C6AF29D444297AEDDF49E4ABB4A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06266-CDC4-48CB-AEDB-268A119CF5AB}"/>
      </w:docPartPr>
      <w:docPartBody>
        <w:p w:rsidR="00762878" w:rsidRDefault="00762878" w:rsidP="00762878">
          <w:pPr>
            <w:pStyle w:val="DF7C6AF29D444297AEDDF49E4ABB4A6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85FB9"/>
    <w:rsid w:val="000D6C22"/>
    <w:rsid w:val="0010332D"/>
    <w:rsid w:val="00110483"/>
    <w:rsid w:val="00177BC7"/>
    <w:rsid w:val="00196300"/>
    <w:rsid w:val="001A08AF"/>
    <w:rsid w:val="001D48F9"/>
    <w:rsid w:val="001D4927"/>
    <w:rsid w:val="002734E7"/>
    <w:rsid w:val="002C0BB5"/>
    <w:rsid w:val="002F0A25"/>
    <w:rsid w:val="004D335F"/>
    <w:rsid w:val="00515576"/>
    <w:rsid w:val="00556580"/>
    <w:rsid w:val="00556CC5"/>
    <w:rsid w:val="00654EDD"/>
    <w:rsid w:val="006730DE"/>
    <w:rsid w:val="006B52B6"/>
    <w:rsid w:val="00762878"/>
    <w:rsid w:val="0080095F"/>
    <w:rsid w:val="00802650"/>
    <w:rsid w:val="0081262B"/>
    <w:rsid w:val="008143B5"/>
    <w:rsid w:val="00A336AD"/>
    <w:rsid w:val="00A84523"/>
    <w:rsid w:val="00AC6569"/>
    <w:rsid w:val="00AD588A"/>
    <w:rsid w:val="00B11E07"/>
    <w:rsid w:val="00BF281E"/>
    <w:rsid w:val="00C3430D"/>
    <w:rsid w:val="00E26E2F"/>
    <w:rsid w:val="00E80614"/>
    <w:rsid w:val="00E97C0A"/>
    <w:rsid w:val="00F1627E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62878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C6AF29D444297AEDDF49E4ABB4A67">
    <w:name w:val="DF7C6AF29D444297AEDDF49E4ABB4A67"/>
    <w:rsid w:val="007628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4</cp:revision>
  <cp:lastPrinted>2025-12-15T13:44:00Z</cp:lastPrinted>
  <dcterms:created xsi:type="dcterms:W3CDTF">2025-12-15T13:42:00Z</dcterms:created>
  <dcterms:modified xsi:type="dcterms:W3CDTF">2025-12-16T08:20:00Z</dcterms:modified>
</cp:coreProperties>
</file>