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53717E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09AB2C29D9A4347A36A56F7E0C112D7"/>
                  </w:placeholder>
                </w:sdtPr>
                <w:sdtEndPr>
                  <w:rPr>
                    <w:rStyle w:val="numerpisma"/>
                  </w:rPr>
                </w:sdtEndPr>
                <w:sdtContent>
                  <w:p w14:paraId="50770A23" w14:textId="6AFDC15D" w:rsidR="0053717E" w:rsidRPr="0053717E" w:rsidRDefault="0053717E" w:rsidP="0053717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PDK-111-</w:t>
                    </w:r>
                    <w:r w:rsidR="00C559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 w:rsidR="00B53D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/24</w:t>
                    </w:r>
                  </w:p>
                  <w:p w14:paraId="01CCAF2B" w14:textId="77777777" w:rsidR="0053717E" w:rsidRDefault="005A3EAD" w:rsidP="0053717E">
                    <w:pPr>
                      <w:spacing w:after="160" w:line="259" w:lineRule="auto"/>
                      <w:rPr>
                        <w:rStyle w:val="numerpisma"/>
                      </w:rPr>
                    </w:pPr>
                  </w:p>
                </w:sdtContent>
              </w:sdt>
              <w:p w14:paraId="44FA25D5" w14:textId="2468BEEB" w:rsidR="00A4533E" w:rsidRPr="0053717E" w:rsidRDefault="00A4533E" w:rsidP="00A4533E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4B8A3EFC" w14:textId="79125C97" w:rsidR="00CE0EC4" w:rsidRPr="0053717E" w:rsidRDefault="00CE0EC4" w:rsidP="002A3465">
                <w:pPr>
                  <w:spacing w:after="160" w:line="259" w:lineRule="auto"/>
                  <w:rPr>
                    <w:rStyle w:val="numerpisma"/>
                    <w:rFonts w:cs="Times New Roman"/>
                    <w:szCs w:val="24"/>
                  </w:rPr>
                </w:pPr>
              </w:p>
              <w:p w14:paraId="5FAB8A40" w14:textId="119F24E3" w:rsidR="002E1622" w:rsidRPr="0053717E" w:rsidRDefault="005A3EAD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4B5A35CB" w:rsidR="002E1622" w:rsidRPr="0053717E" w:rsidRDefault="005A3EAD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C55935">
                  <w:rPr>
                    <w:rStyle w:val="miejscowoscdata"/>
                    <w:rFonts w:cs="Times New Roman"/>
                    <w:szCs w:val="24"/>
                  </w:rPr>
                  <w:t>1</w:t>
                </w:r>
                <w:r w:rsidR="00B53DF9">
                  <w:rPr>
                    <w:rStyle w:val="miejscowoscdata"/>
                    <w:rFonts w:cs="Times New Roman"/>
                    <w:szCs w:val="24"/>
                  </w:rPr>
                  <w:t>8</w:t>
                </w:r>
                <w:r w:rsidR="00C55935">
                  <w:rPr>
                    <w:rStyle w:val="miejscowoscdata"/>
                  </w:rPr>
                  <w:t xml:space="preserve"> kwietnia</w:t>
                </w:r>
                <w:r w:rsidR="00256DE8" w:rsidRPr="0053717E">
                  <w:rPr>
                    <w:rStyle w:val="miejscowoscdata"/>
                    <w:rFonts w:cs="Times New Roman"/>
                    <w:szCs w:val="24"/>
                  </w:rPr>
                  <w:t xml:space="preserve"> </w:t>
                </w:r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>202</w:t>
                </w:r>
                <w:r w:rsidR="00D61D72" w:rsidRPr="0053717E"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F62C77" w:rsidRPr="0053717E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610781084"/>
        <w:placeholder>
          <w:docPart w:val="40E94BB7D85847A18E2C03C29ED3AC65"/>
        </w:placeholder>
      </w:sdtPr>
      <w:sdtEndPr>
        <w:rPr>
          <w:rStyle w:val="Adresat1"/>
        </w:rPr>
      </w:sdtEndPr>
      <w:sdtContent>
        <w:p w14:paraId="4A6632C5" w14:textId="77F2AD0A" w:rsidR="001F06AD" w:rsidRPr="001F06AD" w:rsidRDefault="001F06AD" w:rsidP="001F06AD">
          <w:pPr>
            <w:ind w:left="2832" w:firstLine="708"/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O G Ł O S Z E N I E</w:t>
          </w:r>
        </w:p>
        <w:p w14:paraId="4DB6929F" w14:textId="2B1F0D99" w:rsidR="001F06AD" w:rsidRPr="001F06AD" w:rsidRDefault="001F06AD" w:rsidP="001F06AD">
          <w:pPr>
            <w:spacing w:line="276" w:lineRule="auto"/>
            <w:jc w:val="center"/>
            <w:rPr>
              <w:rFonts w:ascii="Times New Roman" w:hAnsi="Times New Roman" w:cs="Times New Roman"/>
              <w:iCs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iCs/>
              <w:sz w:val="24"/>
              <w:szCs w:val="24"/>
            </w:rPr>
            <w:t>dot.</w:t>
          </w:r>
          <w:r w:rsidRPr="001F06AD">
            <w:rPr>
              <w:rFonts w:ascii="Times New Roman" w:hAnsi="Times New Roman" w:cs="Times New Roman"/>
              <w:b/>
              <w:iCs/>
              <w:sz w:val="24"/>
              <w:szCs w:val="24"/>
            </w:rPr>
            <w:t xml:space="preserve"> </w:t>
          </w:r>
          <w:r w:rsidRPr="001F06AD">
            <w:rPr>
              <w:rFonts w:ascii="Times New Roman" w:hAnsi="Times New Roman" w:cs="Times New Roman"/>
              <w:iCs/>
              <w:sz w:val="24"/>
              <w:szCs w:val="24"/>
            </w:rPr>
            <w:t xml:space="preserve">naboru na stanowisko </w:t>
          </w:r>
          <w:r>
            <w:rPr>
              <w:rFonts w:ascii="Times New Roman" w:hAnsi="Times New Roman" w:cs="Times New Roman"/>
              <w:bCs/>
              <w:iCs/>
              <w:color w:val="000000"/>
              <w:sz w:val="24"/>
              <w:szCs w:val="24"/>
            </w:rPr>
            <w:t xml:space="preserve">psychologa </w:t>
          </w:r>
        </w:p>
        <w:p w14:paraId="42FEDE07" w14:textId="7023BC8B" w:rsidR="00A91E0C" w:rsidRPr="001F06AD" w:rsidRDefault="005A3EAD" w:rsidP="00A91E0C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p w14:paraId="7E604A33" w14:textId="77777777" w:rsidR="002E1622" w:rsidRPr="001F06AD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4673E0F3" w14:textId="615976AE" w:rsidR="00A91E0C" w:rsidRPr="001F06AD" w:rsidRDefault="00A91E0C" w:rsidP="001F06A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   </w:t>
          </w:r>
        </w:p>
        <w:sdt>
          <w:sdtPr>
            <w:rPr>
              <w:rStyle w:val="tekst"/>
              <w:rFonts w:cs="Times New Roman"/>
              <w:szCs w:val="24"/>
            </w:rPr>
            <w:alias w:val="Tekst"/>
            <w:tag w:val="Tekst"/>
            <w:id w:val="353004050"/>
            <w:placeholder>
              <w:docPart w:val="B693A4B54EE447179238EC5F3CB97F2A"/>
            </w:placeholder>
          </w:sdtPr>
          <w:sdtEndPr>
            <w:rPr>
              <w:rStyle w:val="tekst"/>
              <w:rFonts w:eastAsiaTheme="minorHAnsi"/>
              <w:lang w:eastAsia="en-US"/>
            </w:rPr>
          </w:sdtEndPr>
          <w:sdtContent>
            <w:p w14:paraId="4CADF330" w14:textId="681AF22F" w:rsidR="00B53DF9" w:rsidRPr="00B53DF9" w:rsidRDefault="00B53DF9" w:rsidP="00B53DF9">
              <w:pPr>
                <w:pStyle w:val="Tekstpodstawowywcity"/>
                <w:spacing w:line="276" w:lineRule="auto"/>
                <w:ind w:left="0"/>
                <w:jc w:val="both"/>
                <w:rPr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</w:pPr>
            </w:p>
            <w:p w14:paraId="48576190" w14:textId="7544B05B" w:rsidR="00B53DF9" w:rsidRPr="006B005E" w:rsidRDefault="00B53DF9" w:rsidP="00B53DF9">
              <w:pPr>
                <w:pStyle w:val="Tekstpodstawowywcity"/>
                <w:spacing w:after="0" w:line="360" w:lineRule="auto"/>
                <w:ind w:left="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6B00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b/>
                <w:t xml:space="preserve">Wojewódzki Ośrodek Medycyny Pracy w Kielcach informuje o wynikach naboru na stanowisko </w:t>
              </w: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psychologa w Pracowni Psychologii Pracy. </w:t>
              </w: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 </w:t>
              </w:r>
            </w:p>
            <w:p w14:paraId="5B46A515" w14:textId="63B364A0" w:rsidR="00B53DF9" w:rsidRPr="006B005E" w:rsidRDefault="00B53DF9" w:rsidP="00B53DF9">
              <w:pPr>
                <w:pStyle w:val="Tekstpodstawowywcity"/>
                <w:spacing w:after="0" w:line="360" w:lineRule="auto"/>
                <w:ind w:left="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6B00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Komisja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rekrutacyjna </w:t>
              </w:r>
              <w:r w:rsidRPr="006B00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brała pod uwagę wymagania kwalifikacyjne kandydat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</w:t>
              </w:r>
              <w:r w:rsidRPr="006B00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stosując weryfikację informacji zawartych w dokumentach aplikacyjnych, predyspozycje i umiejętności</w:t>
              </w:r>
              <w:r w:rsidR="00B6281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doświadczenie </w:t>
              </w:r>
              <w:r w:rsidRPr="006B00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oraz motywację do pracy.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W związku z niespełnieniem </w:t>
              </w:r>
              <w:r w:rsidR="00B6281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przez kandydata</w:t>
              </w:r>
              <w:r w:rsidR="00B6281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oczekiwań WOMP w Kielcach, komisja rekrutacyjna zdecydowała o niezatrudnianiu kandydata na ww. stanowisko. </w:t>
              </w:r>
            </w:p>
            <w:p w14:paraId="24EDE6C1" w14:textId="4037F351" w:rsidR="001F06AD" w:rsidRPr="001F06AD" w:rsidRDefault="001F06AD" w:rsidP="00B53DF9">
              <w:pPr>
                <w:spacing w:line="360" w:lineRule="auto"/>
                <w:ind w:firstLine="851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14:paraId="66899B59" w14:textId="55BA3B00" w:rsidR="00A91E0C" w:rsidRPr="001F06AD" w:rsidRDefault="00A91E0C" w:rsidP="00A91E0C">
              <w:pPr>
                <w:tabs>
                  <w:tab w:val="left" w:pos="5387"/>
                </w:tabs>
                <w:ind w:left="708"/>
                <w:jc w:val="center"/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p>
            <w:p w14:paraId="481993B4" w14:textId="77777777" w:rsidR="00A91E0C" w:rsidRPr="001F06AD" w:rsidRDefault="00A91E0C" w:rsidP="00A91E0C">
              <w:pPr>
                <w:ind w:left="708"/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   </w:t>
              </w:r>
            </w:p>
            <w:p w14:paraId="184E8509" w14:textId="77777777" w:rsidR="00A91E0C" w:rsidRPr="001F06AD" w:rsidRDefault="00A91E0C" w:rsidP="00A91E0C">
              <w:pPr>
                <w:spacing w:after="0" w:line="276" w:lineRule="auto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1752670A" w14:textId="77777777" w:rsidR="00A91E0C" w:rsidRPr="001F06AD" w:rsidRDefault="00A91E0C" w:rsidP="00A91E0C">
              <w:pPr>
                <w:pStyle w:val="Akapitzlist"/>
                <w:spacing w:line="276" w:lineRule="auto"/>
                <w:ind w:left="36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4F47AA06" w14:textId="77777777" w:rsidR="00A91E0C" w:rsidRPr="001F06AD" w:rsidRDefault="00A91E0C" w:rsidP="00A91E0C">
              <w:pPr>
                <w:spacing w:line="276" w:lineRule="auto"/>
                <w:ind w:left="36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0B527549" w14:textId="77777777" w:rsidR="00A91E0C" w:rsidRPr="001F06AD" w:rsidRDefault="00A91E0C" w:rsidP="00A91E0C">
              <w:pPr>
                <w:spacing w:line="276" w:lineRule="auto"/>
                <w:jc w:val="both"/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</w:pPr>
            </w:p>
            <w:p w14:paraId="1D7C9C9F" w14:textId="756A2179" w:rsidR="00A72F56" w:rsidRPr="001F06AD" w:rsidRDefault="005A3EAD" w:rsidP="00A91E0C">
              <w:pPr>
                <w:ind w:left="2832" w:firstLine="708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</w:sdtContent>
        </w:sdt>
        <w:p w14:paraId="28482180" w14:textId="01E4F973" w:rsidR="00A72F56" w:rsidRPr="001F06AD" w:rsidRDefault="00A72F56" w:rsidP="00A72F56">
          <w:pPr>
            <w:pStyle w:val="Tekstpodstawowywcity"/>
            <w:spacing w:after="0" w:line="360" w:lineRule="auto"/>
            <w:ind w:left="0"/>
            <w:jc w:val="both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</w:p>
        <w:p w14:paraId="1556B178" w14:textId="20AD0DAC" w:rsidR="0053717E" w:rsidRPr="001F06AD" w:rsidRDefault="0053717E" w:rsidP="0053717E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  <w:p w14:paraId="463D5EE6" w14:textId="4FA77808" w:rsidR="002E1622" w:rsidRPr="0053717E" w:rsidRDefault="005A3EAD" w:rsidP="002A3465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0A360F78" w14:textId="09CC6901" w:rsidR="00D84188" w:rsidRPr="003B05F7" w:rsidRDefault="00CD673D" w:rsidP="003B05F7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53717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  <w:p w14:paraId="16A23E55" w14:textId="56055228" w:rsidR="00666BFE" w:rsidRPr="005A3EAD" w:rsidRDefault="005A3EAD" w:rsidP="005A3EAD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33835933" w14:textId="73653959" w:rsidR="00666BFE" w:rsidRPr="0053717E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53717E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4C83"/>
    <w:multiLevelType w:val="hybridMultilevel"/>
    <w:tmpl w:val="3238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FBE"/>
    <w:multiLevelType w:val="hybridMultilevel"/>
    <w:tmpl w:val="E4A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3"/>
  </w:num>
  <w:num w:numId="2" w16cid:durableId="577138063">
    <w:abstractNumId w:val="2"/>
  </w:num>
  <w:num w:numId="3" w16cid:durableId="536434760">
    <w:abstractNumId w:val="3"/>
  </w:num>
  <w:num w:numId="4" w16cid:durableId="874387291">
    <w:abstractNumId w:val="3"/>
  </w:num>
  <w:num w:numId="5" w16cid:durableId="2143033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510357">
    <w:abstractNumId w:val="0"/>
  </w:num>
  <w:num w:numId="7" w16cid:durableId="164358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C2F18"/>
    <w:rsid w:val="001F06AD"/>
    <w:rsid w:val="002034E6"/>
    <w:rsid w:val="00204E27"/>
    <w:rsid w:val="00207EB3"/>
    <w:rsid w:val="002237E0"/>
    <w:rsid w:val="0024104E"/>
    <w:rsid w:val="00256DE8"/>
    <w:rsid w:val="00262EFB"/>
    <w:rsid w:val="002A01AA"/>
    <w:rsid w:val="002A3465"/>
    <w:rsid w:val="002B1F4B"/>
    <w:rsid w:val="002E1622"/>
    <w:rsid w:val="003435DD"/>
    <w:rsid w:val="003B05F7"/>
    <w:rsid w:val="003B5DDA"/>
    <w:rsid w:val="003C5E44"/>
    <w:rsid w:val="003F4821"/>
    <w:rsid w:val="004257F1"/>
    <w:rsid w:val="00494E90"/>
    <w:rsid w:val="004B3862"/>
    <w:rsid w:val="004C6D8D"/>
    <w:rsid w:val="0051741A"/>
    <w:rsid w:val="00526028"/>
    <w:rsid w:val="00527E2B"/>
    <w:rsid w:val="0053717E"/>
    <w:rsid w:val="00560BA9"/>
    <w:rsid w:val="00596CF5"/>
    <w:rsid w:val="005A3EAD"/>
    <w:rsid w:val="005C0A5B"/>
    <w:rsid w:val="005C2492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80314C"/>
    <w:rsid w:val="00842227"/>
    <w:rsid w:val="00882AFA"/>
    <w:rsid w:val="008A30A6"/>
    <w:rsid w:val="008B68C4"/>
    <w:rsid w:val="008E4FFC"/>
    <w:rsid w:val="0090074F"/>
    <w:rsid w:val="009B4E48"/>
    <w:rsid w:val="009E090A"/>
    <w:rsid w:val="00A349B4"/>
    <w:rsid w:val="00A34E60"/>
    <w:rsid w:val="00A4533E"/>
    <w:rsid w:val="00A72F56"/>
    <w:rsid w:val="00A91E0C"/>
    <w:rsid w:val="00AE4BF4"/>
    <w:rsid w:val="00B310EE"/>
    <w:rsid w:val="00B53DF9"/>
    <w:rsid w:val="00B62814"/>
    <w:rsid w:val="00B90F7F"/>
    <w:rsid w:val="00BC36CC"/>
    <w:rsid w:val="00C13C55"/>
    <w:rsid w:val="00C42271"/>
    <w:rsid w:val="00C55935"/>
    <w:rsid w:val="00C97CBB"/>
    <w:rsid w:val="00CD1F27"/>
    <w:rsid w:val="00CD673D"/>
    <w:rsid w:val="00CE0EC4"/>
    <w:rsid w:val="00D504BB"/>
    <w:rsid w:val="00D61D72"/>
    <w:rsid w:val="00D64054"/>
    <w:rsid w:val="00D84188"/>
    <w:rsid w:val="00DC4D93"/>
    <w:rsid w:val="00E07DBB"/>
    <w:rsid w:val="00E12171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A346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4188"/>
    <w:pPr>
      <w:spacing w:after="0" w:line="240" w:lineRule="auto"/>
      <w:ind w:left="720"/>
      <w:contextualSpacing/>
    </w:pPr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2F56"/>
    <w:pPr>
      <w:spacing w:after="120" w:line="24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F5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AB2C29D9A4347A36A56F7E0C11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00581-4AD4-44DA-92C2-94F58594C2D5}"/>
      </w:docPartPr>
      <w:docPartBody>
        <w:p w:rsidR="00546B66" w:rsidRDefault="00546B66" w:rsidP="00546B66">
          <w:pPr>
            <w:pStyle w:val="909AB2C29D9A4347A36A56F7E0C112D7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93A4B54EE447179238EC5F3CB97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6E604-8923-4022-8B47-DBED2B5285BA}"/>
      </w:docPartPr>
      <w:docPartBody>
        <w:p w:rsidR="001514B0" w:rsidRDefault="001514B0" w:rsidP="001514B0">
          <w:pPr>
            <w:pStyle w:val="B693A4B54EE447179238EC5F3CB97F2A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E94BB7D85847A18E2C03C29ED3A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660FA-F42E-4F44-B2DE-D9FEA22A2BAD}"/>
      </w:docPartPr>
      <w:docPartBody>
        <w:p w:rsidR="001514B0" w:rsidRDefault="001514B0" w:rsidP="001514B0">
          <w:pPr>
            <w:pStyle w:val="40E94BB7D85847A18E2C03C29ED3AC65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514B0"/>
    <w:rsid w:val="00177BC7"/>
    <w:rsid w:val="003E52A9"/>
    <w:rsid w:val="004B1877"/>
    <w:rsid w:val="00515576"/>
    <w:rsid w:val="00546B6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14B0"/>
    <w:rPr>
      <w:color w:val="808080"/>
    </w:rPr>
  </w:style>
  <w:style w:type="paragraph" w:customStyle="1" w:styleId="909AB2C29D9A4347A36A56F7E0C112D7">
    <w:name w:val="909AB2C29D9A4347A36A56F7E0C112D7"/>
    <w:rsid w:val="00546B66"/>
    <w:rPr>
      <w:kern w:val="2"/>
      <w14:ligatures w14:val="standardContextual"/>
    </w:rPr>
  </w:style>
  <w:style w:type="paragraph" w:customStyle="1" w:styleId="B693A4B54EE447179238EC5F3CB97F2A">
    <w:name w:val="B693A4B54EE447179238EC5F3CB97F2A"/>
    <w:rsid w:val="001514B0"/>
    <w:rPr>
      <w:kern w:val="2"/>
      <w14:ligatures w14:val="standardContextual"/>
    </w:rPr>
  </w:style>
  <w:style w:type="paragraph" w:customStyle="1" w:styleId="40E94BB7D85847A18E2C03C29ED3AC65">
    <w:name w:val="40E94BB7D85847A18E2C03C29ED3AC65"/>
    <w:rsid w:val="001514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4</cp:revision>
  <cp:lastPrinted>2024-04-18T06:08:00Z</cp:lastPrinted>
  <dcterms:created xsi:type="dcterms:W3CDTF">2024-04-18T05:52:00Z</dcterms:created>
  <dcterms:modified xsi:type="dcterms:W3CDTF">2024-04-18T06:08:00Z</dcterms:modified>
</cp:coreProperties>
</file>