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E1C9D" w14:textId="35312754" w:rsidR="00B35564" w:rsidRDefault="00B35564"/>
    <w:p w14:paraId="39BE9DAE" w14:textId="77777777" w:rsidR="00601EDD" w:rsidRDefault="00601E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271"/>
        <w:gridCol w:w="695"/>
        <w:gridCol w:w="1411"/>
        <w:gridCol w:w="1120"/>
        <w:gridCol w:w="649"/>
        <w:gridCol w:w="1400"/>
      </w:tblGrid>
      <w:tr w:rsidR="00BF3BF9" w:rsidRPr="00BF3BF9" w14:paraId="5CE794F6" w14:textId="77777777" w:rsidTr="00E66872">
        <w:tc>
          <w:tcPr>
            <w:tcW w:w="421" w:type="dxa"/>
            <w:shd w:val="clear" w:color="auto" w:fill="auto"/>
          </w:tcPr>
          <w:p w14:paraId="515FE716" w14:textId="77777777" w:rsidR="00AC28F7" w:rsidRPr="00BF3BF9" w:rsidRDefault="00AC28F7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>Lp.</w:t>
            </w:r>
          </w:p>
        </w:tc>
        <w:tc>
          <w:tcPr>
            <w:tcW w:w="3326" w:type="dxa"/>
            <w:shd w:val="clear" w:color="auto" w:fill="auto"/>
          </w:tcPr>
          <w:p w14:paraId="67312728" w14:textId="77777777" w:rsidR="00AC28F7" w:rsidRPr="00BF3BF9" w:rsidRDefault="00AC28F7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 xml:space="preserve">Opis </w:t>
            </w:r>
          </w:p>
        </w:tc>
        <w:tc>
          <w:tcPr>
            <w:tcW w:w="697" w:type="dxa"/>
            <w:shd w:val="clear" w:color="auto" w:fill="auto"/>
          </w:tcPr>
          <w:p w14:paraId="63B82683" w14:textId="77777777" w:rsidR="00AC28F7" w:rsidRPr="00BF3BF9" w:rsidRDefault="00AC28F7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>ilość</w:t>
            </w:r>
          </w:p>
        </w:tc>
        <w:tc>
          <w:tcPr>
            <w:tcW w:w="1430" w:type="dxa"/>
            <w:shd w:val="clear" w:color="auto" w:fill="auto"/>
          </w:tcPr>
          <w:p w14:paraId="2AAA4888" w14:textId="3CA13D2D" w:rsidR="00AC28F7" w:rsidRPr="00BF3BF9" w:rsidRDefault="00AC28F7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 xml:space="preserve">Cena </w:t>
            </w:r>
            <w:proofErr w:type="spellStart"/>
            <w:r w:rsidRPr="00BF3BF9">
              <w:rPr>
                <w:sz w:val="22"/>
                <w:szCs w:val="22"/>
              </w:rPr>
              <w:t>jed</w:t>
            </w:r>
            <w:proofErr w:type="spellEnd"/>
            <w:r w:rsidRPr="00BF3BF9">
              <w:rPr>
                <w:sz w:val="22"/>
                <w:szCs w:val="22"/>
              </w:rPr>
              <w:t>. Netto [zł]</w:t>
            </w:r>
          </w:p>
        </w:tc>
        <w:tc>
          <w:tcPr>
            <w:tcW w:w="1124" w:type="dxa"/>
            <w:shd w:val="clear" w:color="auto" w:fill="auto"/>
          </w:tcPr>
          <w:p w14:paraId="61AD542F" w14:textId="2A5A0668" w:rsidR="00AC28F7" w:rsidRPr="00BF3BF9" w:rsidRDefault="00AC28F7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>Wartość netto[zł]</w:t>
            </w:r>
          </w:p>
        </w:tc>
        <w:tc>
          <w:tcPr>
            <w:tcW w:w="652" w:type="dxa"/>
            <w:shd w:val="clear" w:color="auto" w:fill="auto"/>
          </w:tcPr>
          <w:p w14:paraId="5183738D" w14:textId="4A75FB85" w:rsidR="00AC28F7" w:rsidRPr="00BF3BF9" w:rsidRDefault="00AC28F7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>Vat [%]</w:t>
            </w:r>
          </w:p>
        </w:tc>
        <w:tc>
          <w:tcPr>
            <w:tcW w:w="1412" w:type="dxa"/>
            <w:shd w:val="clear" w:color="auto" w:fill="auto"/>
          </w:tcPr>
          <w:p w14:paraId="3AF4D851" w14:textId="77777777" w:rsidR="00AC28F7" w:rsidRPr="00BF3BF9" w:rsidRDefault="00AC28F7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 xml:space="preserve">Wartość </w:t>
            </w:r>
          </w:p>
          <w:p w14:paraId="5E1B6B13" w14:textId="31764786" w:rsidR="00AC28F7" w:rsidRPr="00BF3BF9" w:rsidRDefault="00AC28F7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>Brutto [zł]</w:t>
            </w:r>
          </w:p>
        </w:tc>
      </w:tr>
      <w:tr w:rsidR="00BF3BF9" w:rsidRPr="00BF3BF9" w14:paraId="034E563A" w14:textId="77777777" w:rsidTr="00E66872">
        <w:tc>
          <w:tcPr>
            <w:tcW w:w="421" w:type="dxa"/>
            <w:shd w:val="clear" w:color="auto" w:fill="auto"/>
          </w:tcPr>
          <w:p w14:paraId="3B4A9223" w14:textId="77777777" w:rsidR="00AC28F7" w:rsidRPr="00BF3BF9" w:rsidRDefault="00AC28F7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>1</w:t>
            </w:r>
          </w:p>
        </w:tc>
        <w:tc>
          <w:tcPr>
            <w:tcW w:w="3326" w:type="dxa"/>
            <w:shd w:val="clear" w:color="auto" w:fill="auto"/>
          </w:tcPr>
          <w:p w14:paraId="36D50A5A" w14:textId="3F40BE4C" w:rsidR="00AC28F7" w:rsidRPr="00BF3BF9" w:rsidRDefault="00AC28F7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 xml:space="preserve">Urządzenie </w:t>
            </w:r>
            <w:r w:rsidR="00E87758">
              <w:rPr>
                <w:sz w:val="22"/>
                <w:szCs w:val="22"/>
              </w:rPr>
              <w:t xml:space="preserve">BTL -6000 SIS </w:t>
            </w:r>
            <w:r w:rsidRPr="00BF3BF9">
              <w:rPr>
                <w:sz w:val="22"/>
                <w:szCs w:val="22"/>
              </w:rPr>
              <w:t>gwarancja min.24 m-</w:t>
            </w:r>
            <w:proofErr w:type="spellStart"/>
            <w:r w:rsidRPr="00BF3BF9">
              <w:rPr>
                <w:sz w:val="22"/>
                <w:szCs w:val="22"/>
              </w:rPr>
              <w:t>cy</w:t>
            </w:r>
            <w:proofErr w:type="spellEnd"/>
          </w:p>
        </w:tc>
        <w:tc>
          <w:tcPr>
            <w:tcW w:w="697" w:type="dxa"/>
            <w:shd w:val="clear" w:color="auto" w:fill="auto"/>
          </w:tcPr>
          <w:p w14:paraId="25FAFD08" w14:textId="48BABA78" w:rsidR="00AC28F7" w:rsidRPr="00BF3BF9" w:rsidRDefault="00AC28F7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14:paraId="28C9E9AF" w14:textId="15210493" w:rsidR="00AC28F7" w:rsidRPr="00BF3BF9" w:rsidRDefault="00AC28F7" w:rsidP="006F4633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</w:tcPr>
          <w:p w14:paraId="6516A6E1" w14:textId="5A64AF2E" w:rsidR="00AC28F7" w:rsidRPr="00BF3BF9" w:rsidRDefault="00AC28F7" w:rsidP="006F4633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310CEA71" w14:textId="13450886" w:rsidR="00AC28F7" w:rsidRPr="00BF3BF9" w:rsidRDefault="00AC28F7" w:rsidP="006F4633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578ACFAF" w14:textId="2EB93C24" w:rsidR="00AC28F7" w:rsidRPr="00BF3BF9" w:rsidRDefault="00AC28F7" w:rsidP="006F4633">
            <w:pPr>
              <w:rPr>
                <w:sz w:val="22"/>
                <w:szCs w:val="22"/>
              </w:rPr>
            </w:pPr>
          </w:p>
        </w:tc>
      </w:tr>
      <w:tr w:rsidR="00BF3BF9" w:rsidRPr="00BF3BF9" w14:paraId="4C317A2E" w14:textId="77777777" w:rsidTr="00E66872">
        <w:tc>
          <w:tcPr>
            <w:tcW w:w="421" w:type="dxa"/>
            <w:shd w:val="clear" w:color="auto" w:fill="auto"/>
          </w:tcPr>
          <w:p w14:paraId="23AEC6A3" w14:textId="77777777" w:rsidR="00AC28F7" w:rsidRPr="00BF3BF9" w:rsidRDefault="00AC28F7" w:rsidP="006F4633">
            <w:pPr>
              <w:rPr>
                <w:sz w:val="22"/>
                <w:szCs w:val="22"/>
              </w:rPr>
            </w:pPr>
          </w:p>
        </w:tc>
        <w:tc>
          <w:tcPr>
            <w:tcW w:w="3326" w:type="dxa"/>
            <w:shd w:val="clear" w:color="auto" w:fill="auto"/>
          </w:tcPr>
          <w:p w14:paraId="030710CB" w14:textId="77777777" w:rsidR="00AC28F7" w:rsidRPr="00142819" w:rsidRDefault="00AC28F7" w:rsidP="006F4633">
            <w:pPr>
              <w:rPr>
                <w:b/>
                <w:bCs/>
                <w:sz w:val="22"/>
                <w:szCs w:val="22"/>
              </w:rPr>
            </w:pPr>
            <w:r w:rsidRPr="00142819">
              <w:rPr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697" w:type="dxa"/>
            <w:shd w:val="clear" w:color="auto" w:fill="auto"/>
          </w:tcPr>
          <w:p w14:paraId="411BEA5A" w14:textId="77777777" w:rsidR="00AC28F7" w:rsidRPr="00BF3BF9" w:rsidRDefault="00AC28F7" w:rsidP="006F4633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auto"/>
          </w:tcPr>
          <w:p w14:paraId="66FA57C9" w14:textId="77777777" w:rsidR="00AC28F7" w:rsidRPr="00BF3BF9" w:rsidRDefault="00AC28F7" w:rsidP="006F4633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</w:tcPr>
          <w:p w14:paraId="2D06A9BD" w14:textId="6E99282C" w:rsidR="00AC28F7" w:rsidRPr="00BF3BF9" w:rsidRDefault="00AC28F7" w:rsidP="006F46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73AA8AD4" w14:textId="16FFCE47" w:rsidR="00AC28F7" w:rsidRPr="00BF3BF9" w:rsidRDefault="00AC28F7" w:rsidP="006F4633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709CD8AE" w14:textId="50CE5781" w:rsidR="00AC28F7" w:rsidRPr="00BF3BF9" w:rsidRDefault="00AC28F7" w:rsidP="006F4633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53F79C63" w14:textId="77777777" w:rsidR="00B35564" w:rsidRPr="00BF3BF9" w:rsidRDefault="00B35564">
      <w:pPr>
        <w:rPr>
          <w:sz w:val="22"/>
          <w:szCs w:val="22"/>
        </w:rPr>
      </w:pPr>
    </w:p>
    <w:p w14:paraId="038E4DA1" w14:textId="77777777" w:rsidR="00601EDD" w:rsidRDefault="00601EDD">
      <w:pPr>
        <w:rPr>
          <w:sz w:val="22"/>
          <w:szCs w:val="22"/>
        </w:rPr>
      </w:pPr>
    </w:p>
    <w:p w14:paraId="367DA12E" w14:textId="77777777" w:rsidR="00601EDD" w:rsidRDefault="00E66872">
      <w:pPr>
        <w:rPr>
          <w:sz w:val="22"/>
          <w:szCs w:val="22"/>
        </w:rPr>
      </w:pPr>
      <w:r w:rsidRPr="00BF3BF9">
        <w:rPr>
          <w:sz w:val="22"/>
          <w:szCs w:val="22"/>
        </w:rPr>
        <w:t>Wartość</w:t>
      </w:r>
      <w:r w:rsidR="00847854" w:rsidRPr="00BF3BF9">
        <w:rPr>
          <w:sz w:val="22"/>
          <w:szCs w:val="22"/>
        </w:rPr>
        <w:t xml:space="preserve"> </w:t>
      </w:r>
      <w:r w:rsidRPr="00BF3BF9">
        <w:rPr>
          <w:sz w:val="22"/>
          <w:szCs w:val="22"/>
        </w:rPr>
        <w:t>netto:………………………………….zł,</w:t>
      </w:r>
      <w:r w:rsidR="00847854" w:rsidRPr="00BF3BF9">
        <w:rPr>
          <w:sz w:val="22"/>
          <w:szCs w:val="22"/>
        </w:rPr>
        <w:t xml:space="preserve"> </w:t>
      </w:r>
      <w:r w:rsidRPr="00BF3BF9">
        <w:rPr>
          <w:sz w:val="22"/>
          <w:szCs w:val="22"/>
        </w:rPr>
        <w:t>(słownie:…………………………),</w:t>
      </w:r>
      <w:r w:rsidR="00847854" w:rsidRPr="00BF3BF9">
        <w:rPr>
          <w:sz w:val="22"/>
          <w:szCs w:val="22"/>
        </w:rPr>
        <w:t xml:space="preserve">   </w:t>
      </w:r>
      <w:r w:rsidRPr="00BF3BF9">
        <w:rPr>
          <w:sz w:val="22"/>
          <w:szCs w:val="22"/>
        </w:rPr>
        <w:t xml:space="preserve">VAT…%,  </w:t>
      </w:r>
    </w:p>
    <w:p w14:paraId="06EB62EF" w14:textId="77777777" w:rsidR="00601EDD" w:rsidRDefault="00601EDD">
      <w:pPr>
        <w:rPr>
          <w:sz w:val="22"/>
          <w:szCs w:val="22"/>
        </w:rPr>
      </w:pPr>
    </w:p>
    <w:p w14:paraId="00749FC8" w14:textId="0C9D3AF4" w:rsidR="007870B8" w:rsidRPr="00BF3BF9" w:rsidRDefault="00E66872">
      <w:pPr>
        <w:rPr>
          <w:sz w:val="22"/>
          <w:szCs w:val="22"/>
        </w:rPr>
      </w:pPr>
      <w:r w:rsidRPr="00BF3BF9">
        <w:rPr>
          <w:sz w:val="22"/>
          <w:szCs w:val="22"/>
        </w:rPr>
        <w:t>wartość</w:t>
      </w:r>
      <w:r w:rsidR="00847854" w:rsidRPr="00BF3BF9">
        <w:rPr>
          <w:sz w:val="22"/>
          <w:szCs w:val="22"/>
        </w:rPr>
        <w:t xml:space="preserve"> </w:t>
      </w:r>
      <w:r w:rsidRPr="00BF3BF9">
        <w:rPr>
          <w:sz w:val="22"/>
          <w:szCs w:val="22"/>
        </w:rPr>
        <w:t>brutto:…………………………………zł</w:t>
      </w:r>
      <w:r w:rsidR="00847854" w:rsidRPr="00BF3BF9">
        <w:rPr>
          <w:sz w:val="22"/>
          <w:szCs w:val="22"/>
        </w:rPr>
        <w:t xml:space="preserve"> </w:t>
      </w:r>
      <w:r w:rsidRPr="00BF3BF9">
        <w:rPr>
          <w:sz w:val="22"/>
          <w:szCs w:val="22"/>
        </w:rPr>
        <w:t>(słownie:………………….</w:t>
      </w:r>
      <w:r w:rsidR="00847854" w:rsidRPr="00BF3BF9">
        <w:rPr>
          <w:sz w:val="22"/>
          <w:szCs w:val="22"/>
        </w:rPr>
        <w:t>).</w:t>
      </w:r>
    </w:p>
    <w:p w14:paraId="4E6F6956" w14:textId="2328EB73" w:rsidR="00BF3BF9" w:rsidRPr="00BF3BF9" w:rsidRDefault="00BF3BF9">
      <w:pPr>
        <w:rPr>
          <w:sz w:val="22"/>
          <w:szCs w:val="22"/>
        </w:rPr>
      </w:pPr>
    </w:p>
    <w:p w14:paraId="73DD6122" w14:textId="0544B8BD" w:rsidR="00BF3BF9" w:rsidRDefault="00BF3BF9">
      <w:pPr>
        <w:rPr>
          <w:sz w:val="22"/>
          <w:szCs w:val="22"/>
        </w:rPr>
      </w:pP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4136"/>
        <w:gridCol w:w="2128"/>
        <w:gridCol w:w="1960"/>
      </w:tblGrid>
      <w:tr w:rsidR="00916F73" w:rsidRPr="00916F73" w14:paraId="2D0CE50A" w14:textId="24C22EB4" w:rsidTr="00916F73">
        <w:trPr>
          <w:trHeight w:val="524"/>
        </w:trPr>
        <w:tc>
          <w:tcPr>
            <w:tcW w:w="730" w:type="dxa"/>
            <w:vAlign w:val="center"/>
          </w:tcPr>
          <w:p w14:paraId="1ACE1534" w14:textId="77777777" w:rsidR="00916F73" w:rsidRPr="00916F73" w:rsidRDefault="00916F73" w:rsidP="00D04396">
            <w:pPr>
              <w:jc w:val="center"/>
              <w:rPr>
                <w:b/>
                <w:sz w:val="18"/>
                <w:szCs w:val="18"/>
              </w:rPr>
            </w:pPr>
            <w:r w:rsidRPr="00916F73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4136" w:type="dxa"/>
            <w:vAlign w:val="center"/>
          </w:tcPr>
          <w:p w14:paraId="6F103C96" w14:textId="77777777" w:rsidR="00916F73" w:rsidRPr="00916F73" w:rsidRDefault="00916F73" w:rsidP="00D04396">
            <w:pPr>
              <w:jc w:val="center"/>
              <w:rPr>
                <w:b/>
                <w:sz w:val="18"/>
                <w:szCs w:val="18"/>
              </w:rPr>
            </w:pPr>
            <w:r w:rsidRPr="00916F73">
              <w:rPr>
                <w:b/>
                <w:sz w:val="18"/>
                <w:szCs w:val="18"/>
              </w:rPr>
              <w:t>OPIS  PARAMETRU / CECHY URZĄDZENIA/SPRZĘTU</w:t>
            </w:r>
          </w:p>
        </w:tc>
        <w:tc>
          <w:tcPr>
            <w:tcW w:w="2128" w:type="dxa"/>
            <w:vAlign w:val="center"/>
          </w:tcPr>
          <w:p w14:paraId="5CF13862" w14:textId="77777777" w:rsidR="00916F73" w:rsidRPr="00916F73" w:rsidRDefault="00916F73" w:rsidP="00D04396">
            <w:pPr>
              <w:jc w:val="center"/>
              <w:rPr>
                <w:b/>
                <w:sz w:val="18"/>
                <w:szCs w:val="18"/>
              </w:rPr>
            </w:pPr>
            <w:r w:rsidRPr="00916F73">
              <w:rPr>
                <w:b/>
                <w:sz w:val="18"/>
                <w:szCs w:val="18"/>
              </w:rPr>
              <w:t>Wartość graniczna / Wymaganie</w:t>
            </w:r>
          </w:p>
        </w:tc>
        <w:tc>
          <w:tcPr>
            <w:tcW w:w="1960" w:type="dxa"/>
          </w:tcPr>
          <w:p w14:paraId="48866C75" w14:textId="3EDC857D" w:rsidR="00916F73" w:rsidRPr="00916F73" w:rsidRDefault="00916F73" w:rsidP="00D04396">
            <w:pPr>
              <w:jc w:val="center"/>
              <w:rPr>
                <w:b/>
                <w:sz w:val="18"/>
                <w:szCs w:val="18"/>
              </w:rPr>
            </w:pPr>
            <w:r w:rsidRPr="00916F73">
              <w:rPr>
                <w:b/>
                <w:sz w:val="18"/>
                <w:szCs w:val="18"/>
              </w:rPr>
              <w:t>Wartości oferowane</w:t>
            </w:r>
          </w:p>
        </w:tc>
      </w:tr>
      <w:tr w:rsidR="00916F73" w:rsidRPr="00916F73" w14:paraId="535534AA" w14:textId="67FB9FC4" w:rsidTr="00916F73">
        <w:trPr>
          <w:trHeight w:val="312"/>
        </w:trPr>
        <w:tc>
          <w:tcPr>
            <w:tcW w:w="730" w:type="dxa"/>
            <w:vAlign w:val="center"/>
          </w:tcPr>
          <w:p w14:paraId="62BB7783" w14:textId="77777777" w:rsidR="00916F73" w:rsidRPr="00916F73" w:rsidRDefault="00916F73" w:rsidP="00D04396">
            <w:pPr>
              <w:jc w:val="center"/>
              <w:rPr>
                <w:b/>
                <w:sz w:val="18"/>
                <w:szCs w:val="18"/>
              </w:rPr>
            </w:pPr>
            <w:r w:rsidRPr="00916F7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136" w:type="dxa"/>
            <w:vAlign w:val="center"/>
          </w:tcPr>
          <w:p w14:paraId="4CE4D659" w14:textId="77777777" w:rsidR="00916F73" w:rsidRPr="00916F73" w:rsidRDefault="00916F73" w:rsidP="00D04396">
            <w:pPr>
              <w:jc w:val="center"/>
              <w:rPr>
                <w:b/>
                <w:sz w:val="18"/>
                <w:szCs w:val="18"/>
              </w:rPr>
            </w:pPr>
            <w:r w:rsidRPr="00916F7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8" w:type="dxa"/>
            <w:vAlign w:val="center"/>
          </w:tcPr>
          <w:p w14:paraId="01FFF48B" w14:textId="77777777" w:rsidR="00916F73" w:rsidRPr="00916F73" w:rsidRDefault="00916F73" w:rsidP="00D04396">
            <w:pPr>
              <w:jc w:val="center"/>
              <w:rPr>
                <w:b/>
                <w:sz w:val="18"/>
                <w:szCs w:val="18"/>
              </w:rPr>
            </w:pPr>
            <w:r w:rsidRPr="00916F7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60" w:type="dxa"/>
          </w:tcPr>
          <w:p w14:paraId="3B2D052F" w14:textId="77777777" w:rsidR="00916F73" w:rsidRPr="00916F73" w:rsidRDefault="00916F73" w:rsidP="00D0439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16F73" w:rsidRPr="00916F73" w14:paraId="0080F739" w14:textId="492CB3E4" w:rsidTr="00916F73">
        <w:trPr>
          <w:trHeight w:val="312"/>
        </w:trPr>
        <w:tc>
          <w:tcPr>
            <w:tcW w:w="730" w:type="dxa"/>
            <w:vAlign w:val="center"/>
          </w:tcPr>
          <w:p w14:paraId="06D23222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>1.</w:t>
            </w:r>
          </w:p>
        </w:tc>
        <w:tc>
          <w:tcPr>
            <w:tcW w:w="4136" w:type="dxa"/>
            <w:vAlign w:val="center"/>
          </w:tcPr>
          <w:p w14:paraId="48D9FAB3" w14:textId="77777777" w:rsidR="00916F73" w:rsidRPr="00916F73" w:rsidRDefault="00916F73" w:rsidP="00D04396">
            <w:pPr>
              <w:jc w:val="both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 xml:space="preserve">Urządzenie/Sprzęt (wszystkie elementy) fabrycznie nowe ( rok produkcji: 2022), </w:t>
            </w:r>
            <w:proofErr w:type="spellStart"/>
            <w:r w:rsidRPr="00916F73">
              <w:rPr>
                <w:sz w:val="18"/>
                <w:szCs w:val="18"/>
              </w:rPr>
              <w:t>nierekondycjonowany</w:t>
            </w:r>
            <w:proofErr w:type="spellEnd"/>
            <w:r w:rsidRPr="00916F73">
              <w:rPr>
                <w:sz w:val="18"/>
                <w:szCs w:val="18"/>
              </w:rPr>
              <w:t xml:space="preserve">, </w:t>
            </w:r>
            <w:proofErr w:type="spellStart"/>
            <w:r w:rsidRPr="00916F73">
              <w:rPr>
                <w:sz w:val="18"/>
                <w:szCs w:val="18"/>
              </w:rPr>
              <w:t>niepowystawowy</w:t>
            </w:r>
            <w:proofErr w:type="spellEnd"/>
            <w:r w:rsidRPr="00916F73">
              <w:rPr>
                <w:sz w:val="18"/>
                <w:szCs w:val="18"/>
              </w:rPr>
              <w:t>, nieużywane</w:t>
            </w:r>
          </w:p>
        </w:tc>
        <w:tc>
          <w:tcPr>
            <w:tcW w:w="2128" w:type="dxa"/>
            <w:vAlign w:val="center"/>
          </w:tcPr>
          <w:p w14:paraId="6D736F47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>Tak</w:t>
            </w:r>
          </w:p>
        </w:tc>
        <w:tc>
          <w:tcPr>
            <w:tcW w:w="1960" w:type="dxa"/>
          </w:tcPr>
          <w:p w14:paraId="52FE072C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</w:p>
        </w:tc>
      </w:tr>
      <w:tr w:rsidR="00916F73" w:rsidRPr="00916F73" w14:paraId="5094608D" w14:textId="7665F88D" w:rsidTr="00916F73">
        <w:tc>
          <w:tcPr>
            <w:tcW w:w="730" w:type="dxa"/>
          </w:tcPr>
          <w:p w14:paraId="6E990611" w14:textId="77777777" w:rsidR="00916F73" w:rsidRPr="00916F73" w:rsidRDefault="00916F73" w:rsidP="00D04396">
            <w:pPr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 xml:space="preserve">   2.</w:t>
            </w:r>
          </w:p>
        </w:tc>
        <w:tc>
          <w:tcPr>
            <w:tcW w:w="4136" w:type="dxa"/>
          </w:tcPr>
          <w:p w14:paraId="7F8ABB80" w14:textId="77777777" w:rsidR="00916F73" w:rsidRPr="00916F73" w:rsidRDefault="00916F73" w:rsidP="00D04396">
            <w:pPr>
              <w:jc w:val="both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>Jednostka główna bezolejowa chłodzona powietrzem (lub innym systemem chłodzenia niewymagającym uzupełniania oraz okresowej wymiany chłodziwa co podnosiłoby koszty eksploatacji) oraz minimum jednego niezużywalnego chłodzonego aplikatora z możliwością dezynfekcji powierzchni mającej kontakt ze skórą pacjenta za pomocą ogólnie dostępnych środków odkażających,</w:t>
            </w:r>
          </w:p>
        </w:tc>
        <w:tc>
          <w:tcPr>
            <w:tcW w:w="2128" w:type="dxa"/>
          </w:tcPr>
          <w:p w14:paraId="08481683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>Tak</w:t>
            </w:r>
          </w:p>
        </w:tc>
        <w:tc>
          <w:tcPr>
            <w:tcW w:w="1960" w:type="dxa"/>
          </w:tcPr>
          <w:p w14:paraId="40FD23B2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</w:p>
        </w:tc>
      </w:tr>
      <w:tr w:rsidR="00916F73" w:rsidRPr="00916F73" w14:paraId="428F64FF" w14:textId="4A4F41D9" w:rsidTr="00916F73">
        <w:tc>
          <w:tcPr>
            <w:tcW w:w="730" w:type="dxa"/>
          </w:tcPr>
          <w:p w14:paraId="6748ED91" w14:textId="77777777" w:rsidR="00916F73" w:rsidRPr="00916F73" w:rsidRDefault="00916F73" w:rsidP="00D04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>3.</w:t>
            </w:r>
          </w:p>
        </w:tc>
        <w:tc>
          <w:tcPr>
            <w:tcW w:w="4136" w:type="dxa"/>
          </w:tcPr>
          <w:p w14:paraId="73CEC68A" w14:textId="77777777" w:rsidR="00916F73" w:rsidRPr="00916F73" w:rsidRDefault="00916F73" w:rsidP="00D043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>Możliwość płynnego ustawienia wysokości oraz pozycji aplikatora w różnych płaszczyznach. Konstrukcja uchwytu aplikatora minimum 6-częściowa, z możliwością szybkiej regulacji manualnej, zapewniająca łatwą i precyzyjną aplikację w zależności od obszaru poddawanego zabiegowi i pozycji pacjenta</w:t>
            </w:r>
          </w:p>
        </w:tc>
        <w:tc>
          <w:tcPr>
            <w:tcW w:w="2128" w:type="dxa"/>
          </w:tcPr>
          <w:p w14:paraId="5EA3876E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>Tak</w:t>
            </w:r>
          </w:p>
        </w:tc>
        <w:tc>
          <w:tcPr>
            <w:tcW w:w="1960" w:type="dxa"/>
          </w:tcPr>
          <w:p w14:paraId="5D9E0808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</w:p>
        </w:tc>
      </w:tr>
      <w:tr w:rsidR="00916F73" w:rsidRPr="00916F73" w14:paraId="52A3EDB9" w14:textId="12A711D2" w:rsidTr="00916F73">
        <w:tc>
          <w:tcPr>
            <w:tcW w:w="730" w:type="dxa"/>
          </w:tcPr>
          <w:p w14:paraId="122262E8" w14:textId="77777777" w:rsidR="00916F73" w:rsidRPr="00916F73" w:rsidRDefault="00916F73" w:rsidP="00D04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>4.</w:t>
            </w:r>
          </w:p>
        </w:tc>
        <w:tc>
          <w:tcPr>
            <w:tcW w:w="4136" w:type="dxa"/>
          </w:tcPr>
          <w:p w14:paraId="4C3910B5" w14:textId="77777777" w:rsidR="00916F73" w:rsidRPr="00916F73" w:rsidRDefault="00916F73" w:rsidP="00D04396">
            <w:pPr>
              <w:jc w:val="both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 xml:space="preserve">Uchwyt/statyw mocujący aplikator umożliwiający korzystanie </w:t>
            </w:r>
            <w:r w:rsidRPr="00916F73">
              <w:rPr>
                <w:sz w:val="18"/>
                <w:szCs w:val="18"/>
              </w:rPr>
              <w:br/>
              <w:t>z zabiegu bez konieczności trzymania aplikatora. Aplikator musi posiadać zabezpieczenie przed przypadkowym wypięciem/wysunięciem ze statywu/ramienia</w:t>
            </w:r>
          </w:p>
        </w:tc>
        <w:tc>
          <w:tcPr>
            <w:tcW w:w="2128" w:type="dxa"/>
          </w:tcPr>
          <w:p w14:paraId="4442D2F6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>Tak</w:t>
            </w:r>
          </w:p>
        </w:tc>
        <w:tc>
          <w:tcPr>
            <w:tcW w:w="1960" w:type="dxa"/>
          </w:tcPr>
          <w:p w14:paraId="2E6362E2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</w:p>
        </w:tc>
      </w:tr>
      <w:tr w:rsidR="00916F73" w:rsidRPr="00916F73" w14:paraId="127DC1E7" w14:textId="35D5376B" w:rsidTr="00916F73">
        <w:tc>
          <w:tcPr>
            <w:tcW w:w="730" w:type="dxa"/>
          </w:tcPr>
          <w:p w14:paraId="75E3C18C" w14:textId="77777777" w:rsidR="00916F73" w:rsidRPr="00916F73" w:rsidRDefault="00916F73" w:rsidP="00D04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>5.</w:t>
            </w:r>
          </w:p>
        </w:tc>
        <w:tc>
          <w:tcPr>
            <w:tcW w:w="4136" w:type="dxa"/>
          </w:tcPr>
          <w:p w14:paraId="3D8514EA" w14:textId="77777777" w:rsidR="00916F73" w:rsidRPr="00916F73" w:rsidRDefault="00916F73" w:rsidP="00D04396">
            <w:pPr>
              <w:jc w:val="both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 xml:space="preserve">System monitorowania prawidłowości pracy urządzenia </w:t>
            </w:r>
            <w:r w:rsidRPr="00916F73">
              <w:rPr>
                <w:sz w:val="18"/>
                <w:szCs w:val="18"/>
              </w:rPr>
              <w:br/>
              <w:t xml:space="preserve">i jakości generowanego impulsu poprzez generowanie komunikatów informujących o odchyleniach, uszkodzeniach urządzenia lub aplikatora. </w:t>
            </w:r>
          </w:p>
        </w:tc>
        <w:tc>
          <w:tcPr>
            <w:tcW w:w="2128" w:type="dxa"/>
          </w:tcPr>
          <w:p w14:paraId="358034FE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>Tak</w:t>
            </w:r>
          </w:p>
        </w:tc>
        <w:tc>
          <w:tcPr>
            <w:tcW w:w="1960" w:type="dxa"/>
          </w:tcPr>
          <w:p w14:paraId="4FBBCA01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</w:p>
        </w:tc>
      </w:tr>
      <w:tr w:rsidR="00916F73" w:rsidRPr="00916F73" w14:paraId="28B3DDF8" w14:textId="724162CD" w:rsidTr="00916F73">
        <w:tc>
          <w:tcPr>
            <w:tcW w:w="730" w:type="dxa"/>
          </w:tcPr>
          <w:p w14:paraId="7D847549" w14:textId="77777777" w:rsidR="00916F73" w:rsidRPr="00916F73" w:rsidRDefault="00916F73" w:rsidP="00D04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>6.</w:t>
            </w:r>
          </w:p>
        </w:tc>
        <w:tc>
          <w:tcPr>
            <w:tcW w:w="4136" w:type="dxa"/>
          </w:tcPr>
          <w:p w14:paraId="5D945E77" w14:textId="77777777" w:rsidR="00916F73" w:rsidRPr="00916F73" w:rsidRDefault="00916F73" w:rsidP="00D04396">
            <w:pPr>
              <w:pStyle w:val="CM1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16F73">
              <w:rPr>
                <w:rFonts w:ascii="Times New Roman" w:hAnsi="Times New Roman"/>
                <w:sz w:val="18"/>
                <w:szCs w:val="18"/>
              </w:rPr>
              <w:t>Funkcja zabezpieczająca urządzenie przed uszkodzeniem - automatyczne wyłączenie urządzenia w przypadku nieprawidłowego jego działania</w:t>
            </w:r>
          </w:p>
        </w:tc>
        <w:tc>
          <w:tcPr>
            <w:tcW w:w="2128" w:type="dxa"/>
          </w:tcPr>
          <w:p w14:paraId="1FF8D945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>Tak</w:t>
            </w:r>
          </w:p>
        </w:tc>
        <w:tc>
          <w:tcPr>
            <w:tcW w:w="1960" w:type="dxa"/>
          </w:tcPr>
          <w:p w14:paraId="51783587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</w:p>
        </w:tc>
      </w:tr>
      <w:tr w:rsidR="00916F73" w:rsidRPr="00916F73" w14:paraId="6DCD116D" w14:textId="0BAA5AFB" w:rsidTr="00916F73">
        <w:tc>
          <w:tcPr>
            <w:tcW w:w="730" w:type="dxa"/>
          </w:tcPr>
          <w:p w14:paraId="17574BE3" w14:textId="77777777" w:rsidR="00916F73" w:rsidRPr="00916F73" w:rsidRDefault="00916F73" w:rsidP="00D04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>7.</w:t>
            </w:r>
          </w:p>
        </w:tc>
        <w:tc>
          <w:tcPr>
            <w:tcW w:w="4136" w:type="dxa"/>
          </w:tcPr>
          <w:p w14:paraId="0B07004F" w14:textId="77777777" w:rsidR="00916F73" w:rsidRPr="00916F73" w:rsidRDefault="00916F73" w:rsidP="00D04396">
            <w:pPr>
              <w:jc w:val="both"/>
              <w:rPr>
                <w:sz w:val="18"/>
                <w:szCs w:val="18"/>
                <w:lang w:val="it-IT"/>
              </w:rPr>
            </w:pPr>
            <w:r w:rsidRPr="00916F73">
              <w:rPr>
                <w:sz w:val="18"/>
                <w:szCs w:val="18"/>
                <w:lang w:val="it-IT"/>
              </w:rPr>
              <w:t xml:space="preserve">Funkcja pracy w minimum trzech trybach automatycznych oraz manualnych zapewniających głęboką  penetrację tkanek  - głębokość wnikania impulsu do minimum 9cm.  W każdym </w:t>
            </w:r>
            <w:r w:rsidRPr="00916F73">
              <w:rPr>
                <w:sz w:val="18"/>
                <w:szCs w:val="18"/>
                <w:lang w:val="it-IT"/>
              </w:rPr>
              <w:br/>
              <w:t>z trybów musi istnieć możliwość konfiguracji ilości generowanych impulsów, częstotliwości powtarzania impulsów w zakresie od  minimum 1 do 150 Hz, możliwość  precyzyjnego ustalenia kształtu impulsu,</w:t>
            </w:r>
            <w:r w:rsidRPr="00916F73">
              <w:rPr>
                <w:color w:val="FF0000"/>
                <w:sz w:val="18"/>
                <w:szCs w:val="18"/>
                <w:lang w:val="it-IT"/>
              </w:rPr>
              <w:t xml:space="preserve"> </w:t>
            </w:r>
            <w:r w:rsidRPr="00916F73">
              <w:rPr>
                <w:sz w:val="18"/>
                <w:szCs w:val="18"/>
                <w:lang w:val="it-IT"/>
              </w:rPr>
              <w:t>możliwosc regulacji</w:t>
            </w:r>
            <w:r w:rsidRPr="00916F73">
              <w:rPr>
                <w:color w:val="FF0000"/>
                <w:sz w:val="18"/>
                <w:szCs w:val="18"/>
                <w:lang w:val="it-IT"/>
              </w:rPr>
              <w:t xml:space="preserve"> </w:t>
            </w:r>
            <w:r w:rsidRPr="00916F73">
              <w:rPr>
                <w:sz w:val="18"/>
                <w:szCs w:val="18"/>
                <w:lang w:val="it-IT"/>
              </w:rPr>
              <w:t>intensywności natężenia w zakresie od minimum 0 do 2,5T oraz intensywności stymulacji w zakresie od minimum 1 do 27kT/s</w:t>
            </w:r>
          </w:p>
        </w:tc>
        <w:tc>
          <w:tcPr>
            <w:tcW w:w="2128" w:type="dxa"/>
          </w:tcPr>
          <w:p w14:paraId="26A39D0F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>Tak</w:t>
            </w:r>
          </w:p>
        </w:tc>
        <w:tc>
          <w:tcPr>
            <w:tcW w:w="1960" w:type="dxa"/>
          </w:tcPr>
          <w:p w14:paraId="217107FB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</w:p>
        </w:tc>
      </w:tr>
      <w:tr w:rsidR="00916F73" w:rsidRPr="00916F73" w14:paraId="46C512D9" w14:textId="084BF5E3" w:rsidTr="00916F73">
        <w:tc>
          <w:tcPr>
            <w:tcW w:w="730" w:type="dxa"/>
          </w:tcPr>
          <w:p w14:paraId="6F227FA7" w14:textId="77777777" w:rsidR="00916F73" w:rsidRPr="00916F73" w:rsidRDefault="00916F73" w:rsidP="00D04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>8.</w:t>
            </w:r>
          </w:p>
        </w:tc>
        <w:tc>
          <w:tcPr>
            <w:tcW w:w="4136" w:type="dxa"/>
          </w:tcPr>
          <w:p w14:paraId="198809A7" w14:textId="77777777" w:rsidR="00916F73" w:rsidRPr="00916F73" w:rsidRDefault="00916F73" w:rsidP="00D04396">
            <w:pPr>
              <w:jc w:val="both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 xml:space="preserve">Możliwość regulacji czasu trwania zabiegu w minimalnym zakresie od 1 minuty do 50 minut. </w:t>
            </w:r>
            <w:r w:rsidRPr="00916F73">
              <w:rPr>
                <w:sz w:val="18"/>
                <w:szCs w:val="18"/>
              </w:rPr>
              <w:lastRenderedPageBreak/>
              <w:t>Urządzenie przeznaczone do pracy ciągłej, nie krócej niż 8 godzin (bez przerw na np. chłodzenie),</w:t>
            </w:r>
          </w:p>
        </w:tc>
        <w:tc>
          <w:tcPr>
            <w:tcW w:w="2128" w:type="dxa"/>
          </w:tcPr>
          <w:p w14:paraId="12E7195F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lastRenderedPageBreak/>
              <w:t>Tak</w:t>
            </w:r>
          </w:p>
        </w:tc>
        <w:tc>
          <w:tcPr>
            <w:tcW w:w="1960" w:type="dxa"/>
          </w:tcPr>
          <w:p w14:paraId="6524C6CD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</w:p>
        </w:tc>
      </w:tr>
      <w:tr w:rsidR="00916F73" w:rsidRPr="00916F73" w14:paraId="4C8ACF83" w14:textId="4EEB8F4C" w:rsidTr="00916F73">
        <w:tc>
          <w:tcPr>
            <w:tcW w:w="730" w:type="dxa"/>
          </w:tcPr>
          <w:p w14:paraId="1170F7A9" w14:textId="77777777" w:rsidR="00916F73" w:rsidRPr="00916F73" w:rsidRDefault="00916F73" w:rsidP="00D04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>9</w:t>
            </w:r>
          </w:p>
        </w:tc>
        <w:tc>
          <w:tcPr>
            <w:tcW w:w="4136" w:type="dxa"/>
          </w:tcPr>
          <w:p w14:paraId="35D9C64B" w14:textId="77777777" w:rsidR="00916F73" w:rsidRPr="00916F73" w:rsidRDefault="00916F73" w:rsidP="00D04396">
            <w:pPr>
              <w:jc w:val="both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>Konstrukcja/budowa aplikatora zapewniająca bezpieczeństwo terapeuty w trakcie terapii ręcznej</w:t>
            </w:r>
          </w:p>
        </w:tc>
        <w:tc>
          <w:tcPr>
            <w:tcW w:w="2128" w:type="dxa"/>
          </w:tcPr>
          <w:p w14:paraId="7E98F20D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>Tak</w:t>
            </w:r>
          </w:p>
        </w:tc>
        <w:tc>
          <w:tcPr>
            <w:tcW w:w="1960" w:type="dxa"/>
          </w:tcPr>
          <w:p w14:paraId="3DE534DF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</w:p>
        </w:tc>
      </w:tr>
      <w:tr w:rsidR="00916F73" w:rsidRPr="00916F73" w14:paraId="263F7023" w14:textId="1D2A15D2" w:rsidTr="00916F73">
        <w:tc>
          <w:tcPr>
            <w:tcW w:w="730" w:type="dxa"/>
          </w:tcPr>
          <w:p w14:paraId="0447B8EC" w14:textId="77777777" w:rsidR="00916F73" w:rsidRPr="00916F73" w:rsidRDefault="00916F73" w:rsidP="00D04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>10.</w:t>
            </w:r>
          </w:p>
        </w:tc>
        <w:tc>
          <w:tcPr>
            <w:tcW w:w="4136" w:type="dxa"/>
          </w:tcPr>
          <w:p w14:paraId="4E8DF187" w14:textId="77777777" w:rsidR="00916F73" w:rsidRPr="00916F73" w:rsidRDefault="00916F73" w:rsidP="00D04396">
            <w:pPr>
              <w:jc w:val="both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>Dla komfortu pracy operatora kolorowy ekran dotykowy oraz możliwość dostosowania jasności wyświetlacza do warunków oświetleniowych panujących w gabinecie.</w:t>
            </w:r>
          </w:p>
        </w:tc>
        <w:tc>
          <w:tcPr>
            <w:tcW w:w="2128" w:type="dxa"/>
          </w:tcPr>
          <w:p w14:paraId="36779FEF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>Tak</w:t>
            </w:r>
          </w:p>
        </w:tc>
        <w:tc>
          <w:tcPr>
            <w:tcW w:w="1960" w:type="dxa"/>
          </w:tcPr>
          <w:p w14:paraId="7293E5B7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</w:p>
        </w:tc>
      </w:tr>
      <w:tr w:rsidR="00916F73" w:rsidRPr="00916F73" w14:paraId="3437FFAA" w14:textId="2EE081D0" w:rsidTr="00916F73">
        <w:tc>
          <w:tcPr>
            <w:tcW w:w="730" w:type="dxa"/>
          </w:tcPr>
          <w:p w14:paraId="6ABDC029" w14:textId="77777777" w:rsidR="00916F73" w:rsidRPr="00916F73" w:rsidRDefault="00916F73" w:rsidP="00D04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>11.</w:t>
            </w:r>
          </w:p>
        </w:tc>
        <w:tc>
          <w:tcPr>
            <w:tcW w:w="4136" w:type="dxa"/>
          </w:tcPr>
          <w:p w14:paraId="0C81CFBF" w14:textId="77777777" w:rsidR="00916F73" w:rsidRPr="00916F73" w:rsidRDefault="00916F73" w:rsidP="00D04396">
            <w:pPr>
              <w:jc w:val="both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 xml:space="preserve">Funkcja bieżącego wyświetlania informacji o zastosowanej terapii, intensywności pola magnetycznego, pozostałym czasie i głównych parametrach stosowanej terapii, możliwość modyfikowania parametrów intensywności podczas trwania zabiegu. Ustawianie i modyfikacja parametrów zabiegowych powinna odbywać się w sposób niezakłócający </w:t>
            </w:r>
            <w:r w:rsidRPr="00916F73">
              <w:rPr>
                <w:sz w:val="18"/>
                <w:szCs w:val="18"/>
              </w:rPr>
              <w:br/>
              <w:t>i niewymagający przerwania zabiegu</w:t>
            </w:r>
          </w:p>
        </w:tc>
        <w:tc>
          <w:tcPr>
            <w:tcW w:w="2128" w:type="dxa"/>
          </w:tcPr>
          <w:p w14:paraId="6B0B869C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>Tak</w:t>
            </w:r>
          </w:p>
        </w:tc>
        <w:tc>
          <w:tcPr>
            <w:tcW w:w="1960" w:type="dxa"/>
          </w:tcPr>
          <w:p w14:paraId="75E0C46D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</w:p>
        </w:tc>
      </w:tr>
      <w:tr w:rsidR="00916F73" w:rsidRPr="00916F73" w14:paraId="5A89CBAA" w14:textId="4ADC8ED2" w:rsidTr="00916F73">
        <w:tc>
          <w:tcPr>
            <w:tcW w:w="730" w:type="dxa"/>
          </w:tcPr>
          <w:p w14:paraId="6357F34C" w14:textId="77777777" w:rsidR="00916F73" w:rsidRPr="00916F73" w:rsidRDefault="00916F73" w:rsidP="00D04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>12.</w:t>
            </w:r>
          </w:p>
        </w:tc>
        <w:tc>
          <w:tcPr>
            <w:tcW w:w="4136" w:type="dxa"/>
          </w:tcPr>
          <w:p w14:paraId="401DA2F2" w14:textId="77777777" w:rsidR="00916F73" w:rsidRPr="00916F73" w:rsidRDefault="00916F73" w:rsidP="00D04396">
            <w:pPr>
              <w:jc w:val="both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>Zdefiniowane możliwe do wykonania terapie (minimum 50)</w:t>
            </w:r>
            <w:r w:rsidRPr="00916F73">
              <w:rPr>
                <w:color w:val="FF0000"/>
                <w:sz w:val="18"/>
                <w:szCs w:val="18"/>
              </w:rPr>
              <w:t xml:space="preserve"> </w:t>
            </w:r>
            <w:r w:rsidRPr="00916F73">
              <w:rPr>
                <w:sz w:val="18"/>
                <w:szCs w:val="18"/>
              </w:rPr>
              <w:t>z możliwością ich modyfikacji, możliwość tworzenia i zapisywania własnych procedur terapeutycznych oraz możliwość zapisywania oraz edycji kartoteki pacjentów. Nawigacyjny atlas anatomiczny z dokładnym opisem zaprogramowanych jednostek chorobowych oraz opis i ilustracje obrazujące sposób wykonania zabiegu</w:t>
            </w:r>
          </w:p>
        </w:tc>
        <w:tc>
          <w:tcPr>
            <w:tcW w:w="2128" w:type="dxa"/>
          </w:tcPr>
          <w:p w14:paraId="4C00ECD0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>Tak</w:t>
            </w:r>
          </w:p>
        </w:tc>
        <w:tc>
          <w:tcPr>
            <w:tcW w:w="1960" w:type="dxa"/>
          </w:tcPr>
          <w:p w14:paraId="0A5FE6A2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</w:p>
        </w:tc>
      </w:tr>
      <w:tr w:rsidR="00916F73" w:rsidRPr="00916F73" w14:paraId="0C14A629" w14:textId="1C1F8E40" w:rsidTr="00916F73">
        <w:tc>
          <w:tcPr>
            <w:tcW w:w="730" w:type="dxa"/>
          </w:tcPr>
          <w:p w14:paraId="73572C5F" w14:textId="77777777" w:rsidR="00916F73" w:rsidRPr="00916F73" w:rsidRDefault="00916F73" w:rsidP="00D04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>13</w:t>
            </w:r>
          </w:p>
        </w:tc>
        <w:tc>
          <w:tcPr>
            <w:tcW w:w="4136" w:type="dxa"/>
          </w:tcPr>
          <w:p w14:paraId="724E1CC3" w14:textId="77777777" w:rsidR="00916F73" w:rsidRPr="00916F73" w:rsidRDefault="00916F73" w:rsidP="00D04396">
            <w:pPr>
              <w:jc w:val="both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>Minimum dwie</w:t>
            </w:r>
            <w:r w:rsidRPr="00916F73">
              <w:rPr>
                <w:color w:val="FF0000"/>
                <w:sz w:val="18"/>
                <w:szCs w:val="18"/>
              </w:rPr>
              <w:t xml:space="preserve"> </w:t>
            </w:r>
            <w:r w:rsidRPr="00916F73">
              <w:rPr>
                <w:sz w:val="18"/>
                <w:szCs w:val="18"/>
              </w:rPr>
              <w:t>terapie/procedury zabiegowe dedykowane do usprawniania układu oddechowego</w:t>
            </w:r>
          </w:p>
        </w:tc>
        <w:tc>
          <w:tcPr>
            <w:tcW w:w="2128" w:type="dxa"/>
          </w:tcPr>
          <w:p w14:paraId="39B2668B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>Tak</w:t>
            </w:r>
          </w:p>
        </w:tc>
        <w:tc>
          <w:tcPr>
            <w:tcW w:w="1960" w:type="dxa"/>
          </w:tcPr>
          <w:p w14:paraId="01A0E5FA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</w:p>
        </w:tc>
      </w:tr>
      <w:tr w:rsidR="00916F73" w:rsidRPr="00916F73" w14:paraId="70CFA5AF" w14:textId="14A34831" w:rsidTr="00916F73">
        <w:tc>
          <w:tcPr>
            <w:tcW w:w="730" w:type="dxa"/>
          </w:tcPr>
          <w:p w14:paraId="0F372733" w14:textId="77777777" w:rsidR="00916F73" w:rsidRPr="00916F73" w:rsidRDefault="00916F73" w:rsidP="00D04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>14</w:t>
            </w:r>
          </w:p>
        </w:tc>
        <w:tc>
          <w:tcPr>
            <w:tcW w:w="4136" w:type="dxa"/>
          </w:tcPr>
          <w:p w14:paraId="51E77AC3" w14:textId="77777777" w:rsidR="00916F73" w:rsidRPr="00916F73" w:rsidRDefault="00916F73" w:rsidP="00D04396">
            <w:pPr>
              <w:jc w:val="both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>Wszystkie elementy urządzenia są trwałymi, solidnymi odlewami, żaden element nie jest drukowany na drukarce 3D</w:t>
            </w:r>
          </w:p>
        </w:tc>
        <w:tc>
          <w:tcPr>
            <w:tcW w:w="2128" w:type="dxa"/>
          </w:tcPr>
          <w:p w14:paraId="385D5D43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>Tak</w:t>
            </w:r>
          </w:p>
        </w:tc>
        <w:tc>
          <w:tcPr>
            <w:tcW w:w="1960" w:type="dxa"/>
          </w:tcPr>
          <w:p w14:paraId="57154542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</w:p>
        </w:tc>
      </w:tr>
      <w:tr w:rsidR="00916F73" w:rsidRPr="00916F73" w14:paraId="1B06E623" w14:textId="660EE8ED" w:rsidTr="00916F73">
        <w:tc>
          <w:tcPr>
            <w:tcW w:w="730" w:type="dxa"/>
          </w:tcPr>
          <w:p w14:paraId="69141C50" w14:textId="77777777" w:rsidR="00916F73" w:rsidRPr="00916F73" w:rsidRDefault="00916F73" w:rsidP="00D04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>15</w:t>
            </w:r>
          </w:p>
        </w:tc>
        <w:tc>
          <w:tcPr>
            <w:tcW w:w="4136" w:type="dxa"/>
          </w:tcPr>
          <w:p w14:paraId="438F1F13" w14:textId="77777777" w:rsidR="00916F73" w:rsidRPr="00916F73" w:rsidRDefault="00916F73" w:rsidP="00D04396">
            <w:pPr>
              <w:jc w:val="both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>Urządzenie musi zostać dostarczone wraz z kablem zasilającym, z oryginalnym stolikiem producenta aparatu posiadający minimum 4 kółka jezdne w tym minimum 2 kółka wyposażone w hamulce</w:t>
            </w:r>
          </w:p>
        </w:tc>
        <w:tc>
          <w:tcPr>
            <w:tcW w:w="2128" w:type="dxa"/>
          </w:tcPr>
          <w:p w14:paraId="64A7F8F6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>Tak</w:t>
            </w:r>
          </w:p>
        </w:tc>
        <w:tc>
          <w:tcPr>
            <w:tcW w:w="1960" w:type="dxa"/>
          </w:tcPr>
          <w:p w14:paraId="650ABC7D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</w:p>
        </w:tc>
      </w:tr>
      <w:tr w:rsidR="00916F73" w:rsidRPr="00916F73" w14:paraId="53A61AC0" w14:textId="67EDF2EE" w:rsidTr="00916F73">
        <w:tc>
          <w:tcPr>
            <w:tcW w:w="730" w:type="dxa"/>
          </w:tcPr>
          <w:p w14:paraId="72B78E59" w14:textId="77777777" w:rsidR="00916F73" w:rsidRPr="00916F73" w:rsidRDefault="00916F73" w:rsidP="00D04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>16</w:t>
            </w:r>
          </w:p>
        </w:tc>
        <w:tc>
          <w:tcPr>
            <w:tcW w:w="4136" w:type="dxa"/>
          </w:tcPr>
          <w:p w14:paraId="06DCF109" w14:textId="77777777" w:rsidR="00916F73" w:rsidRPr="00916F73" w:rsidRDefault="00916F73" w:rsidP="00D04396">
            <w:pPr>
              <w:jc w:val="both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>Producent urządzenia musi posiadać autoryzowany serwis gwarancyjny i pogwarancyjny na terenie Polski</w:t>
            </w:r>
          </w:p>
        </w:tc>
        <w:tc>
          <w:tcPr>
            <w:tcW w:w="2128" w:type="dxa"/>
          </w:tcPr>
          <w:p w14:paraId="65178DC1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>Tak</w:t>
            </w:r>
          </w:p>
        </w:tc>
        <w:tc>
          <w:tcPr>
            <w:tcW w:w="1960" w:type="dxa"/>
          </w:tcPr>
          <w:p w14:paraId="2E8D8767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</w:p>
        </w:tc>
      </w:tr>
      <w:tr w:rsidR="00916F73" w:rsidRPr="00916F73" w14:paraId="0805BDCD" w14:textId="06904653" w:rsidTr="00916F73">
        <w:tc>
          <w:tcPr>
            <w:tcW w:w="730" w:type="dxa"/>
          </w:tcPr>
          <w:p w14:paraId="265D1856" w14:textId="77777777" w:rsidR="00916F73" w:rsidRPr="00916F73" w:rsidRDefault="00916F73" w:rsidP="00D04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>17</w:t>
            </w:r>
          </w:p>
        </w:tc>
        <w:tc>
          <w:tcPr>
            <w:tcW w:w="4136" w:type="dxa"/>
          </w:tcPr>
          <w:p w14:paraId="5C7B53E3" w14:textId="77777777" w:rsidR="00916F73" w:rsidRPr="00916F73" w:rsidRDefault="00916F73" w:rsidP="00D04396">
            <w:pPr>
              <w:jc w:val="both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>Sterowanie/menu w języku polskim</w:t>
            </w:r>
          </w:p>
        </w:tc>
        <w:tc>
          <w:tcPr>
            <w:tcW w:w="2128" w:type="dxa"/>
          </w:tcPr>
          <w:p w14:paraId="024E1199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>Tak</w:t>
            </w:r>
          </w:p>
        </w:tc>
        <w:tc>
          <w:tcPr>
            <w:tcW w:w="1960" w:type="dxa"/>
          </w:tcPr>
          <w:p w14:paraId="67E691B3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</w:p>
        </w:tc>
      </w:tr>
      <w:tr w:rsidR="00916F73" w:rsidRPr="00916F73" w14:paraId="5662D742" w14:textId="13707F09" w:rsidTr="00916F73">
        <w:tc>
          <w:tcPr>
            <w:tcW w:w="730" w:type="dxa"/>
          </w:tcPr>
          <w:p w14:paraId="5F4F232F" w14:textId="77777777" w:rsidR="00916F73" w:rsidRPr="00916F73" w:rsidRDefault="00916F73" w:rsidP="00D043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14:paraId="7A05BE5E" w14:textId="77777777" w:rsidR="00916F73" w:rsidRPr="00916F73" w:rsidRDefault="00916F73" w:rsidP="00D043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6" w:type="dxa"/>
          </w:tcPr>
          <w:p w14:paraId="49651A2D" w14:textId="77777777" w:rsidR="00916F73" w:rsidRPr="00916F73" w:rsidRDefault="00916F73" w:rsidP="00D04396">
            <w:pPr>
              <w:tabs>
                <w:tab w:val="left" w:pos="851"/>
              </w:tabs>
              <w:jc w:val="both"/>
              <w:rPr>
                <w:b/>
                <w:sz w:val="18"/>
                <w:szCs w:val="18"/>
              </w:rPr>
            </w:pPr>
          </w:p>
          <w:p w14:paraId="46AA1E44" w14:textId="77777777" w:rsidR="00916F73" w:rsidRPr="00916F73" w:rsidRDefault="00916F73" w:rsidP="00D04396">
            <w:pPr>
              <w:tabs>
                <w:tab w:val="left" w:pos="851"/>
              </w:tabs>
              <w:jc w:val="both"/>
              <w:rPr>
                <w:b/>
                <w:sz w:val="18"/>
                <w:szCs w:val="18"/>
              </w:rPr>
            </w:pPr>
            <w:r w:rsidRPr="00916F73">
              <w:rPr>
                <w:b/>
                <w:sz w:val="18"/>
                <w:szCs w:val="18"/>
              </w:rPr>
              <w:t>WYMAGANIA  POZOSTAŁE  dot. w/w sprzętu</w:t>
            </w:r>
          </w:p>
        </w:tc>
        <w:tc>
          <w:tcPr>
            <w:tcW w:w="2128" w:type="dxa"/>
          </w:tcPr>
          <w:p w14:paraId="07580274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0" w:type="dxa"/>
          </w:tcPr>
          <w:p w14:paraId="5DC62B2C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</w:p>
        </w:tc>
      </w:tr>
      <w:tr w:rsidR="00916F73" w:rsidRPr="00916F73" w14:paraId="1F5E3054" w14:textId="16732BF3" w:rsidTr="00916F73">
        <w:tc>
          <w:tcPr>
            <w:tcW w:w="730" w:type="dxa"/>
          </w:tcPr>
          <w:p w14:paraId="28E8E4E1" w14:textId="282FB276" w:rsidR="00916F73" w:rsidRPr="00916F73" w:rsidRDefault="00916F73" w:rsidP="00D04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>18</w:t>
            </w:r>
          </w:p>
        </w:tc>
        <w:tc>
          <w:tcPr>
            <w:tcW w:w="4136" w:type="dxa"/>
          </w:tcPr>
          <w:p w14:paraId="09A166C8" w14:textId="7B5D0A62" w:rsidR="00916F73" w:rsidRPr="00916F73" w:rsidRDefault="00916F73" w:rsidP="00D04396">
            <w:pPr>
              <w:tabs>
                <w:tab w:val="left" w:pos="851"/>
              </w:tabs>
              <w:jc w:val="both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 xml:space="preserve">Atesty, certyfikaty CE i inne wymagane dla dopuszczenia do stosowania z na terenie RP </w:t>
            </w:r>
          </w:p>
        </w:tc>
        <w:tc>
          <w:tcPr>
            <w:tcW w:w="2128" w:type="dxa"/>
          </w:tcPr>
          <w:p w14:paraId="0FF0AE5F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>Tak</w:t>
            </w:r>
          </w:p>
        </w:tc>
        <w:tc>
          <w:tcPr>
            <w:tcW w:w="1960" w:type="dxa"/>
          </w:tcPr>
          <w:p w14:paraId="5B69D182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86FD452" w14:textId="77777777" w:rsidR="00601EDD" w:rsidRPr="00916F73" w:rsidRDefault="00601EDD">
      <w:pPr>
        <w:rPr>
          <w:sz w:val="18"/>
          <w:szCs w:val="18"/>
        </w:rPr>
      </w:pPr>
    </w:p>
    <w:p w14:paraId="6DC74E77" w14:textId="3ED1BFA7" w:rsidR="00B04B94" w:rsidRPr="00916F73" w:rsidRDefault="00B04B94" w:rsidP="00B04B94">
      <w:pPr>
        <w:pStyle w:val="Tekstpodstawowy"/>
        <w:spacing w:after="0"/>
        <w:rPr>
          <w:b/>
          <w:sz w:val="18"/>
          <w:szCs w:val="18"/>
          <w:lang w:val="pl-PL"/>
        </w:rPr>
      </w:pPr>
      <w:r w:rsidRPr="00916F73">
        <w:rPr>
          <w:b/>
          <w:sz w:val="18"/>
          <w:szCs w:val="18"/>
        </w:rPr>
        <w:t xml:space="preserve">GWARANCJA, RĘKOJMIA, SERWIS, SZKOLENIA </w:t>
      </w:r>
    </w:p>
    <w:p w14:paraId="121A0DFD" w14:textId="77777777" w:rsidR="00B04B94" w:rsidRPr="00916F73" w:rsidRDefault="00B04B94" w:rsidP="00B04B94">
      <w:pPr>
        <w:pStyle w:val="Tekstpodstawowy"/>
        <w:spacing w:after="0"/>
        <w:rPr>
          <w:b/>
          <w:sz w:val="18"/>
          <w:szCs w:val="18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0"/>
        <w:gridCol w:w="4167"/>
        <w:gridCol w:w="2126"/>
        <w:gridCol w:w="2126"/>
      </w:tblGrid>
      <w:tr w:rsidR="00916F73" w:rsidRPr="00916F73" w14:paraId="1F451047" w14:textId="5D5AD443" w:rsidTr="00916F73">
        <w:trPr>
          <w:cantSplit/>
        </w:trPr>
        <w:tc>
          <w:tcPr>
            <w:tcW w:w="720" w:type="dxa"/>
          </w:tcPr>
          <w:p w14:paraId="0C9765F9" w14:textId="77777777" w:rsidR="00916F73" w:rsidRPr="00916F73" w:rsidRDefault="00916F73" w:rsidP="00D04396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  <w:p w14:paraId="272FCABD" w14:textId="77777777" w:rsidR="00916F73" w:rsidRPr="00916F73" w:rsidRDefault="00916F73" w:rsidP="00D04396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16F73">
              <w:rPr>
                <w:b/>
                <w:snapToGrid w:val="0"/>
                <w:sz w:val="18"/>
                <w:szCs w:val="18"/>
              </w:rPr>
              <w:t>L.p.</w:t>
            </w:r>
          </w:p>
        </w:tc>
        <w:tc>
          <w:tcPr>
            <w:tcW w:w="4167" w:type="dxa"/>
          </w:tcPr>
          <w:p w14:paraId="6F8180DC" w14:textId="77777777" w:rsidR="00916F73" w:rsidRPr="00916F73" w:rsidRDefault="00916F73" w:rsidP="00D04396">
            <w:pPr>
              <w:rPr>
                <w:b/>
                <w:spacing w:val="-1"/>
                <w:sz w:val="18"/>
                <w:szCs w:val="18"/>
              </w:rPr>
            </w:pPr>
          </w:p>
          <w:p w14:paraId="56396DB5" w14:textId="77777777" w:rsidR="00916F73" w:rsidRPr="00916F73" w:rsidRDefault="00916F73" w:rsidP="00D04396">
            <w:pPr>
              <w:rPr>
                <w:b/>
                <w:spacing w:val="-1"/>
                <w:sz w:val="18"/>
                <w:szCs w:val="18"/>
              </w:rPr>
            </w:pPr>
            <w:r w:rsidRPr="00916F73">
              <w:rPr>
                <w:b/>
                <w:spacing w:val="-1"/>
                <w:sz w:val="18"/>
                <w:szCs w:val="18"/>
              </w:rPr>
              <w:t>WARUNKI  GWARANCJI,  RĘKOJMI, SERWISU  I SZKOLENIA</w:t>
            </w:r>
          </w:p>
          <w:p w14:paraId="7432A745" w14:textId="77777777" w:rsidR="00916F73" w:rsidRPr="00916F73" w:rsidRDefault="00916F73" w:rsidP="00D04396">
            <w:pPr>
              <w:rPr>
                <w:b/>
                <w:spacing w:val="-1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647FF32" w14:textId="77777777" w:rsidR="00916F73" w:rsidRPr="00916F73" w:rsidRDefault="00916F73" w:rsidP="00D04396">
            <w:pPr>
              <w:jc w:val="center"/>
              <w:rPr>
                <w:b/>
                <w:sz w:val="18"/>
                <w:szCs w:val="18"/>
              </w:rPr>
            </w:pPr>
          </w:p>
          <w:p w14:paraId="23160831" w14:textId="77777777" w:rsidR="00916F73" w:rsidRPr="00916F73" w:rsidRDefault="00916F73" w:rsidP="00D04396">
            <w:pPr>
              <w:jc w:val="center"/>
              <w:rPr>
                <w:b/>
                <w:sz w:val="18"/>
                <w:szCs w:val="18"/>
              </w:rPr>
            </w:pPr>
            <w:r w:rsidRPr="00916F73">
              <w:rPr>
                <w:b/>
                <w:sz w:val="18"/>
                <w:szCs w:val="18"/>
              </w:rPr>
              <w:t>Wymaganie</w:t>
            </w:r>
          </w:p>
        </w:tc>
        <w:tc>
          <w:tcPr>
            <w:tcW w:w="2126" w:type="dxa"/>
          </w:tcPr>
          <w:p w14:paraId="61FB679F" w14:textId="77777777" w:rsidR="00916F73" w:rsidRPr="00916F73" w:rsidRDefault="00916F73" w:rsidP="00D04396">
            <w:pPr>
              <w:jc w:val="center"/>
              <w:rPr>
                <w:b/>
                <w:sz w:val="18"/>
                <w:szCs w:val="18"/>
              </w:rPr>
            </w:pPr>
          </w:p>
          <w:p w14:paraId="50BB0242" w14:textId="6B0353D6" w:rsidR="00916F73" w:rsidRPr="00916F73" w:rsidRDefault="00916F73" w:rsidP="00D04396">
            <w:pPr>
              <w:jc w:val="center"/>
              <w:rPr>
                <w:b/>
                <w:sz w:val="18"/>
                <w:szCs w:val="18"/>
              </w:rPr>
            </w:pPr>
            <w:r w:rsidRPr="00916F73">
              <w:rPr>
                <w:b/>
                <w:sz w:val="18"/>
                <w:szCs w:val="18"/>
              </w:rPr>
              <w:t>Oferowanie</w:t>
            </w:r>
          </w:p>
          <w:p w14:paraId="008DFFDC" w14:textId="04C33AFF" w:rsidR="00916F73" w:rsidRPr="00916F73" w:rsidRDefault="00916F73" w:rsidP="00D0439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16F73" w:rsidRPr="00916F73" w14:paraId="1F061077" w14:textId="629D5584" w:rsidTr="00916F73">
        <w:trPr>
          <w:cantSplit/>
        </w:trPr>
        <w:tc>
          <w:tcPr>
            <w:tcW w:w="720" w:type="dxa"/>
          </w:tcPr>
          <w:p w14:paraId="378E2A6B" w14:textId="77777777" w:rsidR="00916F73" w:rsidRPr="00916F73" w:rsidRDefault="00916F73" w:rsidP="00D04396">
            <w:pPr>
              <w:jc w:val="center"/>
              <w:rPr>
                <w:snapToGrid w:val="0"/>
                <w:sz w:val="18"/>
                <w:szCs w:val="18"/>
              </w:rPr>
            </w:pPr>
            <w:r w:rsidRPr="00916F73">
              <w:rPr>
                <w:snapToGrid w:val="0"/>
                <w:sz w:val="18"/>
                <w:szCs w:val="18"/>
              </w:rPr>
              <w:t>1.</w:t>
            </w:r>
          </w:p>
        </w:tc>
        <w:tc>
          <w:tcPr>
            <w:tcW w:w="4167" w:type="dxa"/>
          </w:tcPr>
          <w:p w14:paraId="63FE0E4E" w14:textId="77777777" w:rsidR="00916F73" w:rsidRPr="00916F73" w:rsidRDefault="00916F73" w:rsidP="00D04396">
            <w:pPr>
              <w:rPr>
                <w:spacing w:val="-1"/>
                <w:sz w:val="18"/>
                <w:szCs w:val="18"/>
              </w:rPr>
            </w:pPr>
            <w:r w:rsidRPr="00916F73">
              <w:rPr>
                <w:spacing w:val="-1"/>
                <w:sz w:val="18"/>
                <w:szCs w:val="18"/>
              </w:rPr>
              <w:t>Instrukcja obsługi aparatów w języku polskim</w:t>
            </w:r>
          </w:p>
        </w:tc>
        <w:tc>
          <w:tcPr>
            <w:tcW w:w="2126" w:type="dxa"/>
          </w:tcPr>
          <w:p w14:paraId="2477B276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48E68471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</w:p>
        </w:tc>
      </w:tr>
      <w:tr w:rsidR="00916F73" w:rsidRPr="00916F73" w14:paraId="46CA0FD6" w14:textId="4E73C009" w:rsidTr="00916F73">
        <w:trPr>
          <w:cantSplit/>
        </w:trPr>
        <w:tc>
          <w:tcPr>
            <w:tcW w:w="720" w:type="dxa"/>
          </w:tcPr>
          <w:p w14:paraId="46B27687" w14:textId="77777777" w:rsidR="00916F73" w:rsidRPr="00916F73" w:rsidRDefault="00916F73" w:rsidP="00D04396">
            <w:pPr>
              <w:jc w:val="center"/>
              <w:rPr>
                <w:snapToGrid w:val="0"/>
                <w:sz w:val="18"/>
                <w:szCs w:val="18"/>
              </w:rPr>
            </w:pPr>
            <w:r w:rsidRPr="00916F73">
              <w:rPr>
                <w:snapToGrid w:val="0"/>
                <w:sz w:val="18"/>
                <w:szCs w:val="18"/>
              </w:rPr>
              <w:t>2.</w:t>
            </w:r>
          </w:p>
        </w:tc>
        <w:tc>
          <w:tcPr>
            <w:tcW w:w="4167" w:type="dxa"/>
          </w:tcPr>
          <w:p w14:paraId="4779F5F4" w14:textId="77777777" w:rsidR="00916F73" w:rsidRPr="00916F73" w:rsidRDefault="00916F73" w:rsidP="00D04396">
            <w:pPr>
              <w:jc w:val="both"/>
              <w:rPr>
                <w:spacing w:val="-1"/>
                <w:sz w:val="18"/>
                <w:szCs w:val="18"/>
              </w:rPr>
            </w:pPr>
            <w:r w:rsidRPr="00916F73">
              <w:rPr>
                <w:spacing w:val="-1"/>
                <w:sz w:val="18"/>
                <w:szCs w:val="18"/>
              </w:rPr>
              <w:t xml:space="preserve">Okres gwarancji na poszczególne aparaty/sprzęt   – określony </w:t>
            </w:r>
            <w:r w:rsidRPr="00916F73">
              <w:rPr>
                <w:spacing w:val="-1"/>
                <w:sz w:val="18"/>
                <w:szCs w:val="18"/>
              </w:rPr>
              <w:br/>
              <w:t>w miesiącach</w:t>
            </w:r>
          </w:p>
        </w:tc>
        <w:tc>
          <w:tcPr>
            <w:tcW w:w="2126" w:type="dxa"/>
          </w:tcPr>
          <w:p w14:paraId="2CDD7479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>Minimum 24 miesiące</w:t>
            </w:r>
          </w:p>
        </w:tc>
        <w:tc>
          <w:tcPr>
            <w:tcW w:w="2126" w:type="dxa"/>
          </w:tcPr>
          <w:p w14:paraId="499B0311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</w:p>
        </w:tc>
      </w:tr>
      <w:tr w:rsidR="00916F73" w:rsidRPr="00916F73" w14:paraId="39D026A6" w14:textId="5AD18F4C" w:rsidTr="00916F73">
        <w:trPr>
          <w:cantSplit/>
        </w:trPr>
        <w:tc>
          <w:tcPr>
            <w:tcW w:w="720" w:type="dxa"/>
          </w:tcPr>
          <w:p w14:paraId="50CE6254" w14:textId="77777777" w:rsidR="00916F73" w:rsidRPr="00916F73" w:rsidRDefault="00916F73" w:rsidP="00D04396">
            <w:pPr>
              <w:jc w:val="center"/>
              <w:rPr>
                <w:snapToGrid w:val="0"/>
                <w:sz w:val="18"/>
                <w:szCs w:val="18"/>
              </w:rPr>
            </w:pPr>
            <w:r w:rsidRPr="00916F73">
              <w:rPr>
                <w:snapToGrid w:val="0"/>
                <w:sz w:val="18"/>
                <w:szCs w:val="18"/>
              </w:rPr>
              <w:t>3.</w:t>
            </w:r>
          </w:p>
        </w:tc>
        <w:tc>
          <w:tcPr>
            <w:tcW w:w="4167" w:type="dxa"/>
          </w:tcPr>
          <w:p w14:paraId="189F0556" w14:textId="77777777" w:rsidR="00916F73" w:rsidRPr="00916F73" w:rsidRDefault="00916F73" w:rsidP="00D04396">
            <w:pPr>
              <w:rPr>
                <w:spacing w:val="-1"/>
                <w:sz w:val="18"/>
                <w:szCs w:val="18"/>
              </w:rPr>
            </w:pPr>
            <w:r w:rsidRPr="00916F73">
              <w:rPr>
                <w:spacing w:val="-1"/>
                <w:sz w:val="18"/>
                <w:szCs w:val="18"/>
              </w:rPr>
              <w:t xml:space="preserve">Autoryzowany serwis </w:t>
            </w:r>
          </w:p>
        </w:tc>
        <w:tc>
          <w:tcPr>
            <w:tcW w:w="2126" w:type="dxa"/>
          </w:tcPr>
          <w:p w14:paraId="279C7F66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34733492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</w:p>
        </w:tc>
      </w:tr>
      <w:tr w:rsidR="00916F73" w:rsidRPr="00916F73" w14:paraId="7A9DBC65" w14:textId="42B49656" w:rsidTr="00916F73">
        <w:trPr>
          <w:cantSplit/>
        </w:trPr>
        <w:tc>
          <w:tcPr>
            <w:tcW w:w="720" w:type="dxa"/>
          </w:tcPr>
          <w:p w14:paraId="016789CC" w14:textId="77777777" w:rsidR="00916F73" w:rsidRPr="00916F73" w:rsidRDefault="00916F73" w:rsidP="00D04396">
            <w:pPr>
              <w:jc w:val="center"/>
              <w:rPr>
                <w:snapToGrid w:val="0"/>
                <w:sz w:val="18"/>
                <w:szCs w:val="18"/>
              </w:rPr>
            </w:pPr>
            <w:r w:rsidRPr="00916F73">
              <w:rPr>
                <w:snapToGrid w:val="0"/>
                <w:sz w:val="18"/>
                <w:szCs w:val="18"/>
              </w:rPr>
              <w:t>4.</w:t>
            </w:r>
          </w:p>
        </w:tc>
        <w:tc>
          <w:tcPr>
            <w:tcW w:w="4167" w:type="dxa"/>
          </w:tcPr>
          <w:p w14:paraId="7C1E0244" w14:textId="77777777" w:rsidR="00916F73" w:rsidRPr="00916F73" w:rsidRDefault="00916F73" w:rsidP="00D04396">
            <w:pPr>
              <w:tabs>
                <w:tab w:val="left" w:pos="851"/>
              </w:tabs>
              <w:jc w:val="both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>Dwa bezpłatne przeglądy gwarancyjne w okresie gwarancji (pierwszy w połowie okresu gwarancyjnego, drugi pod koniec okresu gwarancji), zgodnie z wymaganiami producenta</w:t>
            </w:r>
          </w:p>
        </w:tc>
        <w:tc>
          <w:tcPr>
            <w:tcW w:w="2126" w:type="dxa"/>
          </w:tcPr>
          <w:p w14:paraId="2649DC86" w14:textId="77777777" w:rsidR="00916F73" w:rsidRPr="00916F73" w:rsidRDefault="00916F73" w:rsidP="00D04396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24F83E28" w14:textId="77777777" w:rsidR="00916F73" w:rsidRPr="00916F73" w:rsidRDefault="00916F73" w:rsidP="00D04396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</w:tc>
      </w:tr>
      <w:tr w:rsidR="00916F73" w:rsidRPr="00916F73" w14:paraId="68C9DDBE" w14:textId="627540FF" w:rsidTr="00916F73">
        <w:trPr>
          <w:cantSplit/>
        </w:trPr>
        <w:tc>
          <w:tcPr>
            <w:tcW w:w="720" w:type="dxa"/>
          </w:tcPr>
          <w:p w14:paraId="105165FB" w14:textId="77777777" w:rsidR="00916F73" w:rsidRPr="00916F73" w:rsidRDefault="00916F73" w:rsidP="00D04396">
            <w:pPr>
              <w:jc w:val="center"/>
              <w:rPr>
                <w:snapToGrid w:val="0"/>
                <w:sz w:val="18"/>
                <w:szCs w:val="18"/>
              </w:rPr>
            </w:pPr>
            <w:r w:rsidRPr="00916F73">
              <w:rPr>
                <w:snapToGrid w:val="0"/>
                <w:sz w:val="18"/>
                <w:szCs w:val="18"/>
              </w:rPr>
              <w:t>5.</w:t>
            </w:r>
          </w:p>
        </w:tc>
        <w:tc>
          <w:tcPr>
            <w:tcW w:w="4167" w:type="dxa"/>
          </w:tcPr>
          <w:p w14:paraId="1DC20841" w14:textId="77777777" w:rsidR="00916F73" w:rsidRPr="00916F73" w:rsidRDefault="00916F73" w:rsidP="00D04396">
            <w:pPr>
              <w:rPr>
                <w:spacing w:val="-1"/>
                <w:sz w:val="18"/>
                <w:szCs w:val="18"/>
              </w:rPr>
            </w:pPr>
            <w:r w:rsidRPr="00916F73">
              <w:rPr>
                <w:spacing w:val="-1"/>
                <w:sz w:val="18"/>
                <w:szCs w:val="18"/>
              </w:rPr>
              <w:t>Koszty dojazdów serwisu, diety, noclegi itp. w okresie trwania gwarancji</w:t>
            </w:r>
          </w:p>
        </w:tc>
        <w:tc>
          <w:tcPr>
            <w:tcW w:w="2126" w:type="dxa"/>
          </w:tcPr>
          <w:p w14:paraId="37C376B0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</w:p>
          <w:p w14:paraId="60AD05F1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>nieodpłatnie</w:t>
            </w:r>
          </w:p>
        </w:tc>
        <w:tc>
          <w:tcPr>
            <w:tcW w:w="2126" w:type="dxa"/>
          </w:tcPr>
          <w:p w14:paraId="474B66E1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</w:p>
        </w:tc>
      </w:tr>
      <w:tr w:rsidR="00916F73" w:rsidRPr="00916F73" w14:paraId="2DD4F281" w14:textId="32B6A353" w:rsidTr="00916F73">
        <w:trPr>
          <w:cantSplit/>
          <w:trHeight w:val="4851"/>
        </w:trPr>
        <w:tc>
          <w:tcPr>
            <w:tcW w:w="720" w:type="dxa"/>
          </w:tcPr>
          <w:p w14:paraId="234CB125" w14:textId="77777777" w:rsidR="00916F73" w:rsidRPr="00916F73" w:rsidRDefault="00916F73" w:rsidP="00D04396">
            <w:pPr>
              <w:jc w:val="center"/>
              <w:rPr>
                <w:snapToGrid w:val="0"/>
                <w:sz w:val="18"/>
                <w:szCs w:val="18"/>
              </w:rPr>
            </w:pPr>
            <w:r w:rsidRPr="00916F73">
              <w:rPr>
                <w:snapToGrid w:val="0"/>
                <w:sz w:val="18"/>
                <w:szCs w:val="18"/>
              </w:rPr>
              <w:lastRenderedPageBreak/>
              <w:t>6.</w:t>
            </w:r>
          </w:p>
        </w:tc>
        <w:tc>
          <w:tcPr>
            <w:tcW w:w="4167" w:type="dxa"/>
          </w:tcPr>
          <w:p w14:paraId="50349A3A" w14:textId="77777777" w:rsidR="00916F73" w:rsidRPr="00916F73" w:rsidRDefault="00916F73" w:rsidP="00D04396">
            <w:pPr>
              <w:pStyle w:val="Tekstpodstawowy"/>
              <w:spacing w:after="0"/>
              <w:jc w:val="both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>Usunięcie wad lub usterek w ramach rękojmi lub gwarancji odbędzie się, według wyboru Zamawiającego, poprzez naprawę albo wymianę urządzeń lub ich elementu na nowy, wolny od wad, przy czym:</w:t>
            </w:r>
          </w:p>
          <w:p w14:paraId="0D0D8F58" w14:textId="77777777" w:rsidR="00916F73" w:rsidRPr="00916F73" w:rsidRDefault="00916F73" w:rsidP="00B04B94">
            <w:pPr>
              <w:pStyle w:val="Tekstpodstawowy"/>
              <w:numPr>
                <w:ilvl w:val="0"/>
                <w:numId w:val="2"/>
              </w:numPr>
              <w:spacing w:after="0"/>
              <w:jc w:val="both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 xml:space="preserve">maksymalny czas naprawy nie wymagającej wymiany części, liczony od daty i godziny zgłoszenia w dniach, wynosi 3 dni robocze, </w:t>
            </w:r>
          </w:p>
          <w:p w14:paraId="2C66C608" w14:textId="5E90EC69" w:rsidR="00916F73" w:rsidRPr="003E174E" w:rsidRDefault="00916F73" w:rsidP="00D04396">
            <w:pPr>
              <w:pStyle w:val="Tekstpodstawowy"/>
              <w:numPr>
                <w:ilvl w:val="0"/>
                <w:numId w:val="2"/>
              </w:numPr>
              <w:spacing w:after="0"/>
              <w:jc w:val="both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>maksymalny czas naprawy wymagającej wymiany części, liczony od daty i godziny zgłoszenia w dniach, wynosi 7 dni</w:t>
            </w:r>
            <w:r w:rsidR="003E174E">
              <w:rPr>
                <w:sz w:val="18"/>
                <w:szCs w:val="18"/>
                <w:lang w:val="pl-PL"/>
              </w:rPr>
              <w:t xml:space="preserve"> </w:t>
            </w:r>
            <w:r w:rsidRPr="003E174E">
              <w:rPr>
                <w:sz w:val="18"/>
                <w:szCs w:val="18"/>
              </w:rPr>
              <w:t xml:space="preserve">roboczych, </w:t>
            </w:r>
          </w:p>
          <w:p w14:paraId="7DC7FCB1" w14:textId="77777777" w:rsidR="00916F73" w:rsidRPr="00916F73" w:rsidRDefault="00916F73" w:rsidP="00D04396">
            <w:pPr>
              <w:pStyle w:val="Tekstpodstawowy"/>
              <w:spacing w:after="0"/>
              <w:jc w:val="both"/>
              <w:rPr>
                <w:sz w:val="18"/>
                <w:szCs w:val="18"/>
                <w:lang w:val="pl-PL"/>
              </w:rPr>
            </w:pPr>
            <w:r w:rsidRPr="00916F73">
              <w:rPr>
                <w:sz w:val="18"/>
                <w:szCs w:val="18"/>
              </w:rPr>
              <w:t>c.   jeżeli</w:t>
            </w:r>
          </w:p>
          <w:p w14:paraId="7C35FFB1" w14:textId="77777777" w:rsidR="00916F73" w:rsidRPr="00916F73" w:rsidRDefault="00916F73" w:rsidP="00B04B94">
            <w:pPr>
              <w:pStyle w:val="Tekstpodstawowy"/>
              <w:numPr>
                <w:ilvl w:val="0"/>
                <w:numId w:val="3"/>
              </w:numPr>
              <w:spacing w:after="0"/>
              <w:jc w:val="both"/>
              <w:rPr>
                <w:sz w:val="18"/>
                <w:szCs w:val="18"/>
                <w:lang w:val="pl-PL"/>
              </w:rPr>
            </w:pPr>
            <w:r w:rsidRPr="00916F73">
              <w:rPr>
                <w:sz w:val="18"/>
                <w:szCs w:val="18"/>
                <w:lang w:val="pl-PL"/>
              </w:rPr>
              <w:t>stwierdzono wadę fabryczną, której nie można usunąć albo,</w:t>
            </w:r>
          </w:p>
          <w:p w14:paraId="3E9F30FF" w14:textId="77777777" w:rsidR="00916F73" w:rsidRPr="00916F73" w:rsidRDefault="00916F73" w:rsidP="00B04B94">
            <w:pPr>
              <w:pStyle w:val="Tekstpodstawowy"/>
              <w:numPr>
                <w:ilvl w:val="0"/>
                <w:numId w:val="3"/>
              </w:numPr>
              <w:spacing w:after="0"/>
              <w:jc w:val="both"/>
              <w:rPr>
                <w:sz w:val="18"/>
                <w:szCs w:val="18"/>
                <w:lang w:val="pl-PL"/>
              </w:rPr>
            </w:pPr>
            <w:r w:rsidRPr="00916F73">
              <w:rPr>
                <w:sz w:val="18"/>
                <w:szCs w:val="18"/>
                <w:lang w:val="pl-PL"/>
              </w:rPr>
              <w:t>dokonano trzech napraw tej samej części lub usterki albo,</w:t>
            </w:r>
          </w:p>
          <w:p w14:paraId="7C277EAD" w14:textId="77777777" w:rsidR="00916F73" w:rsidRPr="00916F73" w:rsidRDefault="00916F73" w:rsidP="00B04B94">
            <w:pPr>
              <w:pStyle w:val="Tekstpodstawowy"/>
              <w:numPr>
                <w:ilvl w:val="0"/>
                <w:numId w:val="3"/>
              </w:numPr>
              <w:spacing w:after="0"/>
              <w:jc w:val="both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  <w:lang w:val="pl-PL"/>
              </w:rPr>
              <w:t>naprawa potrwa dłużej niż 7 dni</w:t>
            </w:r>
            <w:r w:rsidRPr="00916F73">
              <w:rPr>
                <w:sz w:val="18"/>
                <w:szCs w:val="18"/>
              </w:rPr>
              <w:t xml:space="preserve"> </w:t>
            </w:r>
            <w:r w:rsidRPr="00916F73">
              <w:rPr>
                <w:sz w:val="18"/>
                <w:szCs w:val="18"/>
              </w:rPr>
              <w:br/>
              <w:t>Wykonawca zobowiązuje się d</w:t>
            </w:r>
            <w:r w:rsidRPr="00916F73">
              <w:rPr>
                <w:sz w:val="18"/>
                <w:szCs w:val="18"/>
                <w:lang w:val="pl-PL"/>
              </w:rPr>
              <w:t xml:space="preserve">o </w:t>
            </w:r>
            <w:r w:rsidRPr="00916F73">
              <w:rPr>
                <w:sz w:val="18"/>
                <w:szCs w:val="18"/>
              </w:rPr>
              <w:t>dostarczenia urządzenia i/lub jego elementu wolnego od wad, fabrycznie nowego o identycznych parametrach określonych w opisie przedmiotu zamówieni</w:t>
            </w:r>
            <w:r w:rsidRPr="00916F73">
              <w:rPr>
                <w:sz w:val="18"/>
                <w:szCs w:val="18"/>
                <w:lang w:val="pl-PL"/>
              </w:rPr>
              <w:t>a niezwłocznie na czas trwania naprawy po wystąpieniu jednej z wymienionych okoliczności.</w:t>
            </w:r>
          </w:p>
        </w:tc>
        <w:tc>
          <w:tcPr>
            <w:tcW w:w="2126" w:type="dxa"/>
          </w:tcPr>
          <w:p w14:paraId="12339D19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</w:p>
          <w:p w14:paraId="611E916F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</w:p>
          <w:p w14:paraId="6CBE48DB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</w:p>
          <w:p w14:paraId="5AFDEB39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</w:p>
          <w:p w14:paraId="5A35D8AD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</w:p>
          <w:p w14:paraId="5EC63F0F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</w:p>
          <w:p w14:paraId="766E16F6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</w:p>
          <w:p w14:paraId="7873C683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</w:p>
          <w:p w14:paraId="0C938634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>Tak</w:t>
            </w:r>
          </w:p>
          <w:p w14:paraId="1290410D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</w:p>
          <w:p w14:paraId="431C4020" w14:textId="77777777" w:rsidR="00916F73" w:rsidRPr="00916F73" w:rsidRDefault="00916F73" w:rsidP="00D0439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23A47BF9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</w:p>
        </w:tc>
      </w:tr>
      <w:tr w:rsidR="00916F73" w:rsidRPr="00916F73" w14:paraId="4728E835" w14:textId="7834CA9B" w:rsidTr="00916F73">
        <w:trPr>
          <w:cantSplit/>
        </w:trPr>
        <w:tc>
          <w:tcPr>
            <w:tcW w:w="720" w:type="dxa"/>
          </w:tcPr>
          <w:p w14:paraId="5D680166" w14:textId="77777777" w:rsidR="00916F73" w:rsidRPr="00916F73" w:rsidRDefault="00916F73" w:rsidP="00D04396">
            <w:pPr>
              <w:jc w:val="center"/>
              <w:rPr>
                <w:snapToGrid w:val="0"/>
                <w:sz w:val="18"/>
                <w:szCs w:val="18"/>
              </w:rPr>
            </w:pPr>
            <w:r w:rsidRPr="00916F73">
              <w:rPr>
                <w:snapToGrid w:val="0"/>
                <w:sz w:val="18"/>
                <w:szCs w:val="18"/>
              </w:rPr>
              <w:t>7.</w:t>
            </w:r>
          </w:p>
        </w:tc>
        <w:tc>
          <w:tcPr>
            <w:tcW w:w="4167" w:type="dxa"/>
          </w:tcPr>
          <w:p w14:paraId="7A0A8B48" w14:textId="77777777" w:rsidR="00916F73" w:rsidRPr="00916F73" w:rsidRDefault="00916F73" w:rsidP="00D04396">
            <w:pPr>
              <w:jc w:val="both"/>
              <w:rPr>
                <w:bCs/>
                <w:sz w:val="18"/>
                <w:szCs w:val="18"/>
              </w:rPr>
            </w:pPr>
            <w:r w:rsidRPr="00916F73">
              <w:rPr>
                <w:spacing w:val="-1"/>
                <w:sz w:val="18"/>
                <w:szCs w:val="18"/>
              </w:rPr>
              <w:t>Maksymalna ilość napraw powodująca wymianę naprawionej części na nową</w:t>
            </w:r>
          </w:p>
        </w:tc>
        <w:tc>
          <w:tcPr>
            <w:tcW w:w="2126" w:type="dxa"/>
          </w:tcPr>
          <w:p w14:paraId="018E3236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>3 naprawy</w:t>
            </w:r>
          </w:p>
        </w:tc>
        <w:tc>
          <w:tcPr>
            <w:tcW w:w="2126" w:type="dxa"/>
          </w:tcPr>
          <w:p w14:paraId="1C4DA3A2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</w:p>
        </w:tc>
      </w:tr>
      <w:tr w:rsidR="00916F73" w:rsidRPr="00916F73" w14:paraId="1665A519" w14:textId="698B3320" w:rsidTr="00916F73">
        <w:trPr>
          <w:cantSplit/>
        </w:trPr>
        <w:tc>
          <w:tcPr>
            <w:tcW w:w="720" w:type="dxa"/>
          </w:tcPr>
          <w:p w14:paraId="076101A4" w14:textId="77777777" w:rsidR="00916F73" w:rsidRPr="00916F73" w:rsidRDefault="00916F73" w:rsidP="00D04396">
            <w:pPr>
              <w:jc w:val="center"/>
              <w:rPr>
                <w:snapToGrid w:val="0"/>
                <w:sz w:val="18"/>
                <w:szCs w:val="18"/>
              </w:rPr>
            </w:pPr>
            <w:r w:rsidRPr="00916F73">
              <w:rPr>
                <w:snapToGrid w:val="0"/>
                <w:sz w:val="18"/>
                <w:szCs w:val="18"/>
              </w:rPr>
              <w:t>8.</w:t>
            </w:r>
          </w:p>
        </w:tc>
        <w:tc>
          <w:tcPr>
            <w:tcW w:w="4167" w:type="dxa"/>
          </w:tcPr>
          <w:p w14:paraId="2F889AFD" w14:textId="78CA4FCF" w:rsidR="00916F73" w:rsidRPr="00916F73" w:rsidRDefault="00916F73" w:rsidP="00D04396">
            <w:pPr>
              <w:jc w:val="both"/>
              <w:rPr>
                <w:spacing w:val="-1"/>
                <w:sz w:val="18"/>
                <w:szCs w:val="18"/>
              </w:rPr>
            </w:pPr>
            <w:r w:rsidRPr="00916F73">
              <w:rPr>
                <w:spacing w:val="-1"/>
                <w:sz w:val="18"/>
                <w:szCs w:val="18"/>
              </w:rPr>
              <w:t>Pomoc telefoniczna (hot-</w:t>
            </w:r>
            <w:proofErr w:type="spellStart"/>
            <w:r w:rsidRPr="00916F73">
              <w:rPr>
                <w:spacing w:val="-1"/>
                <w:sz w:val="18"/>
                <w:szCs w:val="18"/>
              </w:rPr>
              <w:t>line</w:t>
            </w:r>
            <w:proofErr w:type="spellEnd"/>
            <w:r w:rsidRPr="00916F73">
              <w:rPr>
                <w:spacing w:val="-1"/>
                <w:sz w:val="18"/>
                <w:szCs w:val="18"/>
              </w:rPr>
              <w:t>) oraz możliwość zgłoszeń awarii w godz. 9-17 w dni robocze</w:t>
            </w:r>
          </w:p>
        </w:tc>
        <w:tc>
          <w:tcPr>
            <w:tcW w:w="2126" w:type="dxa"/>
          </w:tcPr>
          <w:p w14:paraId="26AEAE68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1C353216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</w:p>
        </w:tc>
      </w:tr>
      <w:tr w:rsidR="00916F73" w:rsidRPr="00916F73" w14:paraId="355D38DC" w14:textId="3FCF3934" w:rsidTr="00916F73">
        <w:trPr>
          <w:cantSplit/>
        </w:trPr>
        <w:tc>
          <w:tcPr>
            <w:tcW w:w="720" w:type="dxa"/>
          </w:tcPr>
          <w:p w14:paraId="547B7757" w14:textId="77777777" w:rsidR="00916F73" w:rsidRPr="00916F73" w:rsidRDefault="00916F73" w:rsidP="00D04396">
            <w:pPr>
              <w:jc w:val="center"/>
              <w:rPr>
                <w:snapToGrid w:val="0"/>
                <w:sz w:val="18"/>
                <w:szCs w:val="18"/>
              </w:rPr>
            </w:pPr>
            <w:r w:rsidRPr="00916F73">
              <w:rPr>
                <w:snapToGrid w:val="0"/>
                <w:sz w:val="18"/>
                <w:szCs w:val="18"/>
              </w:rPr>
              <w:t>9.</w:t>
            </w:r>
          </w:p>
        </w:tc>
        <w:tc>
          <w:tcPr>
            <w:tcW w:w="4167" w:type="dxa"/>
          </w:tcPr>
          <w:p w14:paraId="1F9E147B" w14:textId="77777777" w:rsidR="00916F73" w:rsidRPr="00916F73" w:rsidRDefault="00916F73" w:rsidP="00D04396">
            <w:pPr>
              <w:jc w:val="both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>W okresie gwarancji Wykonawca zapewnia bezpłatne naprawy, bezpłatne wymiany części, podzespołów, czy zespołów. Wszelkie naprawy Wykonawca zobowiązany jest wykonywać przy użyciu oryginalnych, nowych części producenta</w:t>
            </w:r>
          </w:p>
        </w:tc>
        <w:tc>
          <w:tcPr>
            <w:tcW w:w="2126" w:type="dxa"/>
          </w:tcPr>
          <w:p w14:paraId="0E847E4A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</w:p>
          <w:p w14:paraId="0BED9AED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0BD2571C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</w:p>
        </w:tc>
      </w:tr>
      <w:tr w:rsidR="00916F73" w:rsidRPr="00916F73" w14:paraId="758AB715" w14:textId="1F649122" w:rsidTr="00916F73">
        <w:trPr>
          <w:cantSplit/>
        </w:trPr>
        <w:tc>
          <w:tcPr>
            <w:tcW w:w="720" w:type="dxa"/>
          </w:tcPr>
          <w:p w14:paraId="545B23B1" w14:textId="77777777" w:rsidR="00916F73" w:rsidRPr="00916F73" w:rsidRDefault="00916F73" w:rsidP="00D04396">
            <w:pPr>
              <w:jc w:val="center"/>
              <w:rPr>
                <w:snapToGrid w:val="0"/>
                <w:sz w:val="18"/>
                <w:szCs w:val="18"/>
              </w:rPr>
            </w:pPr>
            <w:r w:rsidRPr="00916F73">
              <w:rPr>
                <w:snapToGrid w:val="0"/>
                <w:sz w:val="18"/>
                <w:szCs w:val="18"/>
              </w:rPr>
              <w:t>10.</w:t>
            </w:r>
          </w:p>
        </w:tc>
        <w:tc>
          <w:tcPr>
            <w:tcW w:w="4167" w:type="dxa"/>
          </w:tcPr>
          <w:p w14:paraId="477519FD" w14:textId="77777777" w:rsidR="00916F73" w:rsidRPr="00916F73" w:rsidRDefault="00916F73" w:rsidP="00D04396">
            <w:pPr>
              <w:jc w:val="both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>Okres udzielonej gwarancji na nowo zainstalowane części w trakcie naprawy w okresie gwarancyjnym</w:t>
            </w:r>
          </w:p>
        </w:tc>
        <w:tc>
          <w:tcPr>
            <w:tcW w:w="2126" w:type="dxa"/>
          </w:tcPr>
          <w:p w14:paraId="7272CCD5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</w:p>
          <w:p w14:paraId="392903FC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>Minimum 24 miesiące</w:t>
            </w:r>
          </w:p>
        </w:tc>
        <w:tc>
          <w:tcPr>
            <w:tcW w:w="2126" w:type="dxa"/>
          </w:tcPr>
          <w:p w14:paraId="70209586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</w:p>
        </w:tc>
      </w:tr>
      <w:tr w:rsidR="00916F73" w:rsidRPr="00916F73" w14:paraId="36308597" w14:textId="2D151D28" w:rsidTr="00916F73">
        <w:trPr>
          <w:cantSplit/>
        </w:trPr>
        <w:tc>
          <w:tcPr>
            <w:tcW w:w="720" w:type="dxa"/>
          </w:tcPr>
          <w:p w14:paraId="659E86FB" w14:textId="77777777" w:rsidR="00916F73" w:rsidRPr="00916F73" w:rsidRDefault="00916F73" w:rsidP="00D04396">
            <w:pPr>
              <w:jc w:val="center"/>
              <w:rPr>
                <w:snapToGrid w:val="0"/>
                <w:sz w:val="18"/>
                <w:szCs w:val="18"/>
              </w:rPr>
            </w:pPr>
            <w:r w:rsidRPr="00916F73">
              <w:rPr>
                <w:snapToGrid w:val="0"/>
                <w:sz w:val="18"/>
                <w:szCs w:val="18"/>
              </w:rPr>
              <w:t>11.</w:t>
            </w:r>
          </w:p>
        </w:tc>
        <w:tc>
          <w:tcPr>
            <w:tcW w:w="4167" w:type="dxa"/>
          </w:tcPr>
          <w:p w14:paraId="0DAD29D2" w14:textId="77777777" w:rsidR="00916F73" w:rsidRPr="00916F73" w:rsidRDefault="00916F73" w:rsidP="00D04396">
            <w:pPr>
              <w:jc w:val="both"/>
              <w:rPr>
                <w:spacing w:val="-1"/>
                <w:sz w:val="18"/>
                <w:szCs w:val="18"/>
              </w:rPr>
            </w:pPr>
            <w:r w:rsidRPr="00916F73">
              <w:rPr>
                <w:spacing w:val="-1"/>
                <w:sz w:val="18"/>
                <w:szCs w:val="18"/>
              </w:rPr>
              <w:t xml:space="preserve">Okres zagwarantowania dostępności części zamiennych </w:t>
            </w:r>
            <w:r w:rsidRPr="00916F73">
              <w:rPr>
                <w:spacing w:val="-1"/>
                <w:sz w:val="18"/>
                <w:szCs w:val="18"/>
              </w:rPr>
              <w:br/>
              <w:t>i wyposażenia po ustaniu produkcji zaoferowanego modelu</w:t>
            </w:r>
          </w:p>
        </w:tc>
        <w:tc>
          <w:tcPr>
            <w:tcW w:w="2126" w:type="dxa"/>
          </w:tcPr>
          <w:p w14:paraId="472A2093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>Min. 5 lat od daty dostawy</w:t>
            </w:r>
          </w:p>
        </w:tc>
        <w:tc>
          <w:tcPr>
            <w:tcW w:w="2126" w:type="dxa"/>
          </w:tcPr>
          <w:p w14:paraId="1E0C5B87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</w:p>
        </w:tc>
      </w:tr>
      <w:tr w:rsidR="00916F73" w:rsidRPr="00916F73" w14:paraId="74255BB9" w14:textId="5B201545" w:rsidTr="00916F73">
        <w:trPr>
          <w:cantSplit/>
        </w:trPr>
        <w:tc>
          <w:tcPr>
            <w:tcW w:w="720" w:type="dxa"/>
          </w:tcPr>
          <w:p w14:paraId="7E81B1B1" w14:textId="77777777" w:rsidR="00916F73" w:rsidRPr="00916F73" w:rsidRDefault="00916F73" w:rsidP="00D04396">
            <w:pPr>
              <w:jc w:val="center"/>
              <w:rPr>
                <w:snapToGrid w:val="0"/>
                <w:sz w:val="18"/>
                <w:szCs w:val="18"/>
              </w:rPr>
            </w:pPr>
            <w:r w:rsidRPr="00916F73">
              <w:rPr>
                <w:snapToGrid w:val="0"/>
                <w:sz w:val="18"/>
                <w:szCs w:val="18"/>
              </w:rPr>
              <w:t>12.</w:t>
            </w:r>
          </w:p>
        </w:tc>
        <w:tc>
          <w:tcPr>
            <w:tcW w:w="4167" w:type="dxa"/>
          </w:tcPr>
          <w:p w14:paraId="508ACA36" w14:textId="77777777" w:rsidR="00916F73" w:rsidRPr="00916F73" w:rsidRDefault="00916F73" w:rsidP="00D04396">
            <w:pPr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>Bezpłatne szkolenie personelu – bezpośrednich użytkowników (max. 6 osób):</w:t>
            </w:r>
          </w:p>
          <w:p w14:paraId="777C5DA5" w14:textId="77777777" w:rsidR="00916F73" w:rsidRPr="00916F73" w:rsidRDefault="00916F73" w:rsidP="00B04B94">
            <w:pPr>
              <w:numPr>
                <w:ilvl w:val="0"/>
                <w:numId w:val="8"/>
              </w:numPr>
              <w:rPr>
                <w:spacing w:val="-1"/>
                <w:sz w:val="18"/>
                <w:szCs w:val="18"/>
              </w:rPr>
            </w:pPr>
            <w:r w:rsidRPr="00916F73">
              <w:rPr>
                <w:spacing w:val="-1"/>
                <w:sz w:val="18"/>
                <w:szCs w:val="18"/>
              </w:rPr>
              <w:t>szkolenie podczas uruchamiania aparatu min.3h</w:t>
            </w:r>
          </w:p>
          <w:p w14:paraId="79216F96" w14:textId="77777777" w:rsidR="00916F73" w:rsidRPr="00916F73" w:rsidRDefault="00916F73" w:rsidP="00B04B94">
            <w:pPr>
              <w:numPr>
                <w:ilvl w:val="0"/>
                <w:numId w:val="8"/>
              </w:numPr>
              <w:rPr>
                <w:spacing w:val="-1"/>
                <w:sz w:val="18"/>
                <w:szCs w:val="18"/>
              </w:rPr>
            </w:pPr>
            <w:r w:rsidRPr="00916F73">
              <w:rPr>
                <w:spacing w:val="-1"/>
                <w:sz w:val="18"/>
                <w:szCs w:val="18"/>
              </w:rPr>
              <w:t>szkolenie podczas użytkowania aparatu</w:t>
            </w:r>
          </w:p>
          <w:p w14:paraId="12C2B605" w14:textId="77777777" w:rsidR="00916F73" w:rsidRPr="00916F73" w:rsidRDefault="00916F73" w:rsidP="00B04B94">
            <w:pPr>
              <w:numPr>
                <w:ilvl w:val="0"/>
                <w:numId w:val="8"/>
              </w:numPr>
              <w:rPr>
                <w:spacing w:val="-1"/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>szkolenie w zakresie prawidłowej eksploatacji aparatu</w:t>
            </w:r>
          </w:p>
          <w:p w14:paraId="52CDA047" w14:textId="77777777" w:rsidR="00916F73" w:rsidRPr="00916F73" w:rsidRDefault="00916F73" w:rsidP="00B04B94">
            <w:pPr>
              <w:numPr>
                <w:ilvl w:val="0"/>
                <w:numId w:val="8"/>
              </w:numPr>
              <w:rPr>
                <w:spacing w:val="-1"/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>szkolenie serwisowe w zakresie podstawowym</w:t>
            </w:r>
          </w:p>
          <w:p w14:paraId="358AA20E" w14:textId="77777777" w:rsidR="00916F73" w:rsidRPr="00916F73" w:rsidRDefault="00916F73" w:rsidP="00B04B94">
            <w:pPr>
              <w:numPr>
                <w:ilvl w:val="0"/>
                <w:numId w:val="8"/>
              </w:numPr>
              <w:rPr>
                <w:spacing w:val="-1"/>
                <w:sz w:val="18"/>
                <w:szCs w:val="18"/>
              </w:rPr>
            </w:pPr>
            <w:r w:rsidRPr="00916F73">
              <w:rPr>
                <w:spacing w:val="-1"/>
                <w:sz w:val="18"/>
                <w:szCs w:val="18"/>
              </w:rPr>
              <w:t>min.3h</w:t>
            </w:r>
          </w:p>
        </w:tc>
        <w:tc>
          <w:tcPr>
            <w:tcW w:w="2126" w:type="dxa"/>
          </w:tcPr>
          <w:p w14:paraId="2277B9E5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>TAK</w:t>
            </w:r>
          </w:p>
          <w:p w14:paraId="6623529E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  <w:r w:rsidRPr="00916F73">
              <w:rPr>
                <w:sz w:val="18"/>
                <w:szCs w:val="18"/>
              </w:rPr>
              <w:t>(potwierdzone wydaniem zaświadczeń)</w:t>
            </w:r>
          </w:p>
        </w:tc>
        <w:tc>
          <w:tcPr>
            <w:tcW w:w="2126" w:type="dxa"/>
          </w:tcPr>
          <w:p w14:paraId="78DCDFFD" w14:textId="77777777" w:rsidR="00916F73" w:rsidRPr="00916F73" w:rsidRDefault="00916F73" w:rsidP="00D0439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25616F9" w14:textId="77777777" w:rsidR="00601EDD" w:rsidRPr="00916F73" w:rsidRDefault="00601EDD" w:rsidP="007870B8">
      <w:pPr>
        <w:pStyle w:val="Tekstpodstawowy"/>
        <w:spacing w:after="0"/>
        <w:rPr>
          <w:b/>
          <w:sz w:val="18"/>
          <w:szCs w:val="18"/>
        </w:rPr>
      </w:pPr>
    </w:p>
    <w:p w14:paraId="24D701E4" w14:textId="77777777" w:rsidR="005060F8" w:rsidRPr="00916F73" w:rsidRDefault="005060F8" w:rsidP="005060F8">
      <w:pPr>
        <w:rPr>
          <w:sz w:val="18"/>
          <w:szCs w:val="18"/>
        </w:rPr>
      </w:pPr>
    </w:p>
    <w:p w14:paraId="743C8A07" w14:textId="75B2F0B4" w:rsidR="007870B8" w:rsidRPr="00916F73" w:rsidRDefault="007870B8" w:rsidP="007870B8">
      <w:pPr>
        <w:rPr>
          <w:sz w:val="18"/>
          <w:szCs w:val="18"/>
        </w:rPr>
      </w:pPr>
    </w:p>
    <w:p w14:paraId="5234138E" w14:textId="32DF01E8" w:rsidR="00BF3BF9" w:rsidRPr="00BF3BF9" w:rsidRDefault="00BF3BF9" w:rsidP="007870B8">
      <w:pPr>
        <w:rPr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4"/>
        <w:gridCol w:w="3025"/>
      </w:tblGrid>
      <w:tr w:rsidR="00BF3BF9" w:rsidRPr="00134588" w14:paraId="7C5642A1" w14:textId="77777777" w:rsidTr="006F4633">
        <w:tc>
          <w:tcPr>
            <w:tcW w:w="3066" w:type="dxa"/>
          </w:tcPr>
          <w:p w14:paraId="4C4341FC" w14:textId="77777777" w:rsidR="00BF3BF9" w:rsidRPr="00134588" w:rsidRDefault="00BF3BF9" w:rsidP="006F4633">
            <w:pPr>
              <w:jc w:val="center"/>
              <w:rPr>
                <w:i/>
                <w:iCs/>
                <w:sz w:val="18"/>
              </w:rPr>
            </w:pPr>
            <w:r w:rsidRPr="00134588">
              <w:rPr>
                <w:i/>
                <w:iCs/>
                <w:sz w:val="18"/>
              </w:rPr>
              <w:t>..........................................................</w:t>
            </w:r>
          </w:p>
          <w:p w14:paraId="4B4730CB" w14:textId="77777777" w:rsidR="00BF3BF9" w:rsidRPr="00134588" w:rsidRDefault="00BF3BF9" w:rsidP="006F4633">
            <w:pPr>
              <w:jc w:val="center"/>
              <w:rPr>
                <w:i/>
                <w:iCs/>
                <w:sz w:val="18"/>
              </w:rPr>
            </w:pPr>
            <w:r w:rsidRPr="00134588">
              <w:rPr>
                <w:i/>
                <w:iCs/>
                <w:sz w:val="18"/>
              </w:rPr>
              <w:t>(miejscowość i data)</w:t>
            </w:r>
          </w:p>
        </w:tc>
        <w:tc>
          <w:tcPr>
            <w:tcW w:w="3066" w:type="dxa"/>
          </w:tcPr>
          <w:p w14:paraId="0527CA32" w14:textId="77777777" w:rsidR="00BF3BF9" w:rsidRPr="00134588" w:rsidRDefault="00BF3BF9" w:rsidP="006F4633">
            <w:pPr>
              <w:jc w:val="center"/>
              <w:rPr>
                <w:i/>
                <w:iCs/>
                <w:sz w:val="18"/>
              </w:rPr>
            </w:pPr>
            <w:r w:rsidRPr="00134588">
              <w:rPr>
                <w:i/>
                <w:iCs/>
                <w:sz w:val="18"/>
              </w:rPr>
              <w:t>..........................................................</w:t>
            </w:r>
          </w:p>
          <w:p w14:paraId="62848999" w14:textId="77777777" w:rsidR="00BF3BF9" w:rsidRPr="00134588" w:rsidRDefault="00BF3BF9" w:rsidP="006F4633">
            <w:pPr>
              <w:jc w:val="center"/>
              <w:rPr>
                <w:i/>
                <w:iCs/>
                <w:sz w:val="18"/>
              </w:rPr>
            </w:pPr>
            <w:r w:rsidRPr="00134588">
              <w:rPr>
                <w:i/>
                <w:iCs/>
                <w:sz w:val="18"/>
              </w:rPr>
              <w:t>(pieczęć firmowa Wykonawcy)</w:t>
            </w:r>
          </w:p>
        </w:tc>
        <w:tc>
          <w:tcPr>
            <w:tcW w:w="3067" w:type="dxa"/>
          </w:tcPr>
          <w:p w14:paraId="119F9D95" w14:textId="77777777" w:rsidR="00BF3BF9" w:rsidRPr="00134588" w:rsidRDefault="00BF3BF9" w:rsidP="006F4633">
            <w:pPr>
              <w:jc w:val="center"/>
              <w:rPr>
                <w:i/>
                <w:iCs/>
                <w:sz w:val="18"/>
              </w:rPr>
            </w:pPr>
            <w:r w:rsidRPr="00134588">
              <w:rPr>
                <w:i/>
                <w:iCs/>
                <w:sz w:val="18"/>
              </w:rPr>
              <w:t>..........................................................</w:t>
            </w:r>
          </w:p>
          <w:p w14:paraId="336D1F4B" w14:textId="77777777" w:rsidR="00BF3BF9" w:rsidRPr="00134588" w:rsidRDefault="00BF3BF9" w:rsidP="006F4633">
            <w:pPr>
              <w:jc w:val="center"/>
              <w:rPr>
                <w:i/>
                <w:iCs/>
                <w:sz w:val="18"/>
              </w:rPr>
            </w:pPr>
            <w:r w:rsidRPr="00134588">
              <w:rPr>
                <w:i/>
                <w:iCs/>
                <w:sz w:val="18"/>
              </w:rPr>
              <w:t>(podpis i pieczęć Wykonawcy)</w:t>
            </w:r>
          </w:p>
        </w:tc>
      </w:tr>
    </w:tbl>
    <w:p w14:paraId="3058FA86" w14:textId="77777777" w:rsidR="00BF3BF9" w:rsidRPr="00134588" w:rsidRDefault="00BF3BF9" w:rsidP="007870B8">
      <w:pPr>
        <w:rPr>
          <w:sz w:val="22"/>
          <w:szCs w:val="22"/>
        </w:rPr>
      </w:pPr>
    </w:p>
    <w:sectPr w:rsidR="00BF3BF9" w:rsidRPr="00134588" w:rsidSect="00916F73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C74B2" w14:textId="77777777" w:rsidR="00160B95" w:rsidRDefault="00160B95" w:rsidP="00AC28F7">
      <w:r>
        <w:separator/>
      </w:r>
    </w:p>
  </w:endnote>
  <w:endnote w:type="continuationSeparator" w:id="0">
    <w:p w14:paraId="61284F21" w14:textId="77777777" w:rsidR="00160B95" w:rsidRDefault="00160B95" w:rsidP="00AC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92779787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C7946A7" w14:textId="63763501" w:rsidR="00134588" w:rsidRPr="00134588" w:rsidRDefault="0013458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134588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134588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134588">
          <w:rPr>
            <w:sz w:val="16"/>
            <w:szCs w:val="16"/>
          </w:rPr>
          <w:instrText>PAGE    \* MERGEFORMAT</w:instrText>
        </w:r>
        <w:r w:rsidRPr="00134588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Pr="00134588">
          <w:rPr>
            <w:rFonts w:asciiTheme="majorHAnsi" w:eastAsiaTheme="majorEastAsia" w:hAnsiTheme="majorHAnsi" w:cstheme="majorBidi"/>
            <w:sz w:val="16"/>
            <w:szCs w:val="16"/>
          </w:rPr>
          <w:t>2</w:t>
        </w:r>
        <w:r w:rsidRPr="00134588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5C0ABA31" w14:textId="77777777" w:rsidR="00134588" w:rsidRDefault="001345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54364366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6187430" w14:textId="72F4A242" w:rsidR="00916F73" w:rsidRPr="00916F73" w:rsidRDefault="00916F73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916F73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916F73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916F73">
          <w:rPr>
            <w:sz w:val="18"/>
            <w:szCs w:val="18"/>
          </w:rPr>
          <w:instrText>PAGE    \* MERGEFORMAT</w:instrText>
        </w:r>
        <w:r w:rsidRPr="00916F73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Pr="00916F73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Pr="00916F73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63567020" w14:textId="77777777" w:rsidR="00916F73" w:rsidRDefault="00916F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5D30E" w14:textId="77777777" w:rsidR="00160B95" w:rsidRDefault="00160B95" w:rsidP="00AC28F7">
      <w:r>
        <w:separator/>
      </w:r>
    </w:p>
  </w:footnote>
  <w:footnote w:type="continuationSeparator" w:id="0">
    <w:p w14:paraId="20D7A24B" w14:textId="77777777" w:rsidR="00160B95" w:rsidRDefault="00160B95" w:rsidP="00AC2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B24F" w14:textId="77777777" w:rsidR="00916F73" w:rsidRPr="00341F7B" w:rsidRDefault="00916F73" w:rsidP="00916F73">
    <w:pPr>
      <w:pStyle w:val="Nagwek"/>
      <w:rPr>
        <w:sz w:val="16"/>
        <w:szCs w:val="16"/>
      </w:rPr>
    </w:pPr>
    <w:r w:rsidRPr="00341F7B">
      <w:rPr>
        <w:sz w:val="16"/>
        <w:szCs w:val="16"/>
      </w:rPr>
      <w:t>Znak sprawy :PDZP-26/P</w:t>
    </w:r>
    <w:r>
      <w:rPr>
        <w:sz w:val="16"/>
        <w:szCs w:val="16"/>
      </w:rPr>
      <w:t>-55/22</w:t>
    </w:r>
  </w:p>
  <w:p w14:paraId="6BFA519F" w14:textId="77777777" w:rsidR="00916F73" w:rsidRDefault="00916F73" w:rsidP="00916F73">
    <w:pPr>
      <w:pStyle w:val="Nagwek"/>
    </w:pPr>
  </w:p>
  <w:p w14:paraId="7D1A2131" w14:textId="77777777" w:rsidR="00916F73" w:rsidRPr="00142819" w:rsidRDefault="00916F73" w:rsidP="00916F73">
    <w:pPr>
      <w:pStyle w:val="Nagwek"/>
    </w:pPr>
    <w:r w:rsidRPr="00142819">
      <w:t>Załącznik nr 2-</w:t>
    </w:r>
    <w:r>
      <w:t xml:space="preserve"> </w:t>
    </w:r>
    <w:r w:rsidRPr="00142819">
      <w:t>Opis przedmiotu zamówienia</w:t>
    </w:r>
  </w:p>
  <w:p w14:paraId="411F64EF" w14:textId="77777777" w:rsidR="00916F73" w:rsidRDefault="00916F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5759"/>
    <w:multiLevelType w:val="hybridMultilevel"/>
    <w:tmpl w:val="82628604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" w15:restartNumberingAfterBreak="0">
    <w:nsid w:val="17FA18E9"/>
    <w:multiLevelType w:val="hybridMultilevel"/>
    <w:tmpl w:val="13C02120"/>
    <w:lvl w:ilvl="0" w:tplc="4D0E9A0C">
      <w:start w:val="4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3314A"/>
    <w:multiLevelType w:val="multilevel"/>
    <w:tmpl w:val="96B2A0F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720"/>
      </w:pPr>
      <w:rPr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280"/>
        </w:tabs>
        <w:ind w:left="22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360"/>
        </w:tabs>
        <w:ind w:left="33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720"/>
        </w:tabs>
        <w:ind w:left="37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440"/>
        </w:tabs>
        <w:ind w:left="44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1800"/>
      </w:pPr>
    </w:lvl>
  </w:abstractNum>
  <w:abstractNum w:abstractNumId="3" w15:restartNumberingAfterBreak="0">
    <w:nsid w:val="617E6409"/>
    <w:multiLevelType w:val="hybridMultilevel"/>
    <w:tmpl w:val="E5522BD4"/>
    <w:lvl w:ilvl="0" w:tplc="746A7F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F3FC4"/>
    <w:multiLevelType w:val="hybridMultilevel"/>
    <w:tmpl w:val="82628604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5" w15:restartNumberingAfterBreak="0">
    <w:nsid w:val="6BC06AF9"/>
    <w:multiLevelType w:val="hybridMultilevel"/>
    <w:tmpl w:val="512C61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56626"/>
    <w:multiLevelType w:val="hybridMultilevel"/>
    <w:tmpl w:val="2D7A202A"/>
    <w:lvl w:ilvl="0" w:tplc="F3DCE23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B1F0C"/>
    <w:multiLevelType w:val="hybridMultilevel"/>
    <w:tmpl w:val="AA04DC02"/>
    <w:lvl w:ilvl="0" w:tplc="746A7F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49712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9228750">
    <w:abstractNumId w:val="0"/>
  </w:num>
  <w:num w:numId="3" w16cid:durableId="2079283579">
    <w:abstractNumId w:val="7"/>
  </w:num>
  <w:num w:numId="4" w16cid:durableId="2079206960">
    <w:abstractNumId w:val="1"/>
  </w:num>
  <w:num w:numId="5" w16cid:durableId="798642668">
    <w:abstractNumId w:val="5"/>
  </w:num>
  <w:num w:numId="6" w16cid:durableId="1495342087">
    <w:abstractNumId w:val="4"/>
  </w:num>
  <w:num w:numId="7" w16cid:durableId="154078556">
    <w:abstractNumId w:val="6"/>
  </w:num>
  <w:num w:numId="8" w16cid:durableId="4755365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2D3"/>
    <w:rsid w:val="00134588"/>
    <w:rsid w:val="00142819"/>
    <w:rsid w:val="00160B95"/>
    <w:rsid w:val="0018059C"/>
    <w:rsid w:val="002250B0"/>
    <w:rsid w:val="00271208"/>
    <w:rsid w:val="00341F7B"/>
    <w:rsid w:val="003C22DF"/>
    <w:rsid w:val="003E174E"/>
    <w:rsid w:val="004A0E75"/>
    <w:rsid w:val="004F418A"/>
    <w:rsid w:val="005060F8"/>
    <w:rsid w:val="00601EDD"/>
    <w:rsid w:val="007870B8"/>
    <w:rsid w:val="007E7FD2"/>
    <w:rsid w:val="00847854"/>
    <w:rsid w:val="00916F73"/>
    <w:rsid w:val="009B44BE"/>
    <w:rsid w:val="00AC28F7"/>
    <w:rsid w:val="00B04B94"/>
    <w:rsid w:val="00B35564"/>
    <w:rsid w:val="00BF3BF9"/>
    <w:rsid w:val="00C358B2"/>
    <w:rsid w:val="00D702D3"/>
    <w:rsid w:val="00E0155E"/>
    <w:rsid w:val="00E66872"/>
    <w:rsid w:val="00E87758"/>
    <w:rsid w:val="00F0010E"/>
    <w:rsid w:val="00F0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A2E894"/>
  <w15:docId w15:val="{E36146E3-E4DA-451C-B0FB-A9BEFA8B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70B8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870B8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AC28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8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28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28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50B0"/>
    <w:pPr>
      <w:ind w:left="720"/>
      <w:contextualSpacing/>
    </w:pPr>
  </w:style>
  <w:style w:type="paragraph" w:customStyle="1" w:styleId="CM10">
    <w:name w:val="CM10"/>
    <w:basedOn w:val="Normalny"/>
    <w:next w:val="Normalny"/>
    <w:rsid w:val="00B04B94"/>
    <w:pPr>
      <w:widowControl w:val="0"/>
      <w:autoSpaceDE w:val="0"/>
      <w:autoSpaceDN w:val="0"/>
      <w:adjustRightInd w:val="0"/>
      <w:spacing w:after="168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78AB9-7A98-44E3-A7C5-4BE7BFAC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982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Wacławik</dc:creator>
  <cp:lastModifiedBy>Marzena Wacławik</cp:lastModifiedBy>
  <cp:revision>5</cp:revision>
  <cp:lastPrinted>2022-06-07T06:28:00Z</cp:lastPrinted>
  <dcterms:created xsi:type="dcterms:W3CDTF">2022-05-05T09:32:00Z</dcterms:created>
  <dcterms:modified xsi:type="dcterms:W3CDTF">2022-06-07T06:30:00Z</dcterms:modified>
</cp:coreProperties>
</file>