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49A1" w14:textId="77777777" w:rsidR="00622175" w:rsidRDefault="00D45A1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479B7DC" wp14:editId="4C8F19CF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9A27" w14:textId="00486628" w:rsidR="00622175" w:rsidRDefault="00D45A10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242DA7">
        <w:rPr>
          <w:rFonts w:cs="Arial"/>
          <w:i/>
        </w:rPr>
        <w:t xml:space="preserve">2 </w:t>
      </w:r>
      <w:r>
        <w:rPr>
          <w:rFonts w:cs="Arial"/>
          <w:i/>
        </w:rPr>
        <w:t>do SWZ</w:t>
      </w:r>
    </w:p>
    <w:p w14:paraId="7E98A226" w14:textId="77777777" w:rsidR="00242DA7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</w:p>
    <w:p w14:paraId="10C5951E" w14:textId="4D1D7830" w:rsidR="00242DA7" w:rsidRPr="001950FE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3E79CE3" w14:textId="03D9C86C" w:rsidR="00622175" w:rsidRDefault="00D45A10">
      <w:pPr>
        <w:spacing w:after="0" w:line="276" w:lineRule="auto"/>
        <w:ind w:hanging="1"/>
      </w:pPr>
      <w:r>
        <w:rPr>
          <w:sz w:val="24"/>
          <w:szCs w:val="24"/>
        </w:rPr>
        <w:t>Znak sprawy:</w:t>
      </w:r>
      <w:r>
        <w:rPr>
          <w:rFonts w:cs="Arial"/>
          <w:b/>
          <w:sz w:val="24"/>
          <w:szCs w:val="24"/>
        </w:rPr>
        <w:t xml:space="preserve"> </w:t>
      </w:r>
      <w:r w:rsidR="006A543D">
        <w:rPr>
          <w:rFonts w:cstheme="minorHAnsi"/>
          <w:b/>
          <w:iCs/>
        </w:rPr>
        <w:t>PDZP-26/Z-2/22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</w:t>
      </w:r>
    </w:p>
    <w:p w14:paraId="477A9EAF" w14:textId="77777777" w:rsidR="00622175" w:rsidRDefault="00D45A10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>
        <w:rPr>
          <w:rFonts w:cs="Arial"/>
          <w:b/>
        </w:rPr>
        <w:t>Zamawiający:</w:t>
      </w:r>
    </w:p>
    <w:p w14:paraId="462680D5" w14:textId="5D9C7841" w:rsidR="00622175" w:rsidRDefault="00F126E5">
      <w:pPr>
        <w:keepNext/>
        <w:spacing w:after="0" w:line="276" w:lineRule="auto"/>
        <w:ind w:left="4394"/>
        <w:outlineLvl w:val="6"/>
        <w:rPr>
          <w:b/>
          <w:bCs/>
        </w:rPr>
      </w:pPr>
      <w:r>
        <w:rPr>
          <w:b/>
          <w:bCs/>
        </w:rPr>
        <w:t>Wojewódzki Ośrodek Medycyny Pracy w Kielcach</w:t>
      </w:r>
    </w:p>
    <w:p w14:paraId="1EFE1647" w14:textId="35A9C3D2" w:rsidR="00622175" w:rsidRDefault="00F126E5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t>25-663 Kielce, ul. Karola Olszewskiego 2a</w:t>
      </w:r>
    </w:p>
    <w:p w14:paraId="1EEB6983" w14:textId="77777777" w:rsidR="00242DA7" w:rsidRDefault="00242DA7">
      <w:pPr>
        <w:spacing w:before="120"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290DB701" w14:textId="0B58C2D9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E325EE2" w14:textId="77777777" w:rsidR="00242DA7" w:rsidRPr="00E5650C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125 ust. 1 ustawy z dnia 11 września 2019 r. Prawo zamówień publicznych (dalej: Ustawa)</w:t>
      </w:r>
    </w:p>
    <w:p w14:paraId="3298C015" w14:textId="77777777" w:rsidR="00242DA7" w:rsidRDefault="00242DA7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630E0AE4" w14:textId="0DED57DE" w:rsidR="00242DA7" w:rsidRDefault="00242DA7" w:rsidP="00242DA7">
      <w:pPr>
        <w:spacing w:line="276" w:lineRule="auto"/>
        <w:jc w:val="both"/>
      </w:pPr>
      <w:r>
        <w:rPr>
          <w:rFonts w:ascii="Calibri" w:hAnsi="Calibri" w:cs="Calibri"/>
        </w:rPr>
        <w:t xml:space="preserve">Na potrzeby postępowania o udzielenie zamówienia publicznego pod nazwą: </w:t>
      </w:r>
      <w:r>
        <w:rPr>
          <w:rFonts w:ascii="Calibri" w:hAnsi="Calibri" w:cs="Calibri"/>
          <w:b/>
          <w:bCs/>
          <w:i/>
          <w:iCs/>
        </w:rPr>
        <w:t>dostawa</w:t>
      </w:r>
      <w:r w:rsidR="00C73FE9">
        <w:rPr>
          <w:rFonts w:ascii="Calibri" w:hAnsi="Calibri" w:cs="Calibri"/>
          <w:b/>
          <w:bCs/>
          <w:i/>
          <w:iCs/>
        </w:rPr>
        <w:t>, instalacja, konfiguracja</w:t>
      </w:r>
      <w:r>
        <w:rPr>
          <w:rFonts w:ascii="Calibri" w:hAnsi="Calibri" w:cs="Calibri"/>
          <w:b/>
          <w:bCs/>
          <w:i/>
          <w:iCs/>
        </w:rPr>
        <w:t xml:space="preserve"> i wdrożenie infrastruktury </w:t>
      </w:r>
      <w:r w:rsidR="00F126E5">
        <w:rPr>
          <w:rFonts w:ascii="Calibri" w:hAnsi="Calibri" w:cs="Calibri"/>
          <w:b/>
          <w:bCs/>
          <w:i/>
          <w:iCs/>
        </w:rPr>
        <w:t>sprzętowej oraz oprogramowania diagnostyki obrazowej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2CC4B774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1BEAE4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B311BD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06068BA3" w14:textId="77777777" w:rsidR="00242DA7" w:rsidRPr="00242DA7" w:rsidRDefault="00242DA7" w:rsidP="00242DA7">
      <w:pPr>
        <w:spacing w:line="276" w:lineRule="auto"/>
        <w:jc w:val="center"/>
        <w:rPr>
          <w:sz w:val="20"/>
          <w:szCs w:val="20"/>
        </w:rPr>
      </w:pPr>
      <w:r w:rsidRPr="00242DA7">
        <w:rPr>
          <w:rFonts w:ascii="Calibri" w:eastAsia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DA7">
        <w:rPr>
          <w:rFonts w:ascii="Calibri" w:eastAsia="Calibri" w:hAnsi="Calibri" w:cs="Calibri"/>
          <w:i/>
          <w:sz w:val="20"/>
          <w:szCs w:val="20"/>
        </w:rPr>
        <w:t>CEiDG</w:t>
      </w:r>
      <w:proofErr w:type="spellEnd"/>
      <w:r w:rsidRPr="00242DA7">
        <w:rPr>
          <w:rFonts w:ascii="Calibri" w:eastAsia="Calibri" w:hAnsi="Calibri" w:cs="Calibri"/>
          <w:i/>
          <w:sz w:val="20"/>
          <w:szCs w:val="20"/>
        </w:rPr>
        <w:t>)</w:t>
      </w:r>
    </w:p>
    <w:p w14:paraId="3CA517D0" w14:textId="77777777" w:rsidR="00242DA7" w:rsidRDefault="00242DA7" w:rsidP="00242DA7">
      <w:pPr>
        <w:spacing w:before="240" w:after="240" w:line="276" w:lineRule="auto"/>
        <w:ind w:left="96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248F5E3B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2B1EC4D8" w14:textId="6B00AAD6" w:rsidR="00242DA7" w:rsidRDefault="00242DA7" w:rsidP="00F126E5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 xml:space="preserve">art. 108 ust. </w:t>
      </w:r>
      <w:r w:rsidR="00F126E5">
        <w:rPr>
          <w:rFonts w:ascii="Calibri" w:hAnsi="Calibri" w:cs="Calibri"/>
        </w:rPr>
        <w:t xml:space="preserve">1 </w:t>
      </w:r>
      <w:r w:rsidRPr="00F126E5">
        <w:rPr>
          <w:rFonts w:ascii="Calibri" w:hAnsi="Calibri" w:cs="Calibri"/>
        </w:rPr>
        <w:t>oraz art. 109 ust. 1 pkt 4 Ustawy.*</w:t>
      </w:r>
    </w:p>
    <w:p w14:paraId="631AC62B" w14:textId="77777777" w:rsidR="00242DA7" w:rsidRPr="00242DA7" w:rsidRDefault="00242DA7" w:rsidP="00242DA7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</w:pPr>
      <w:r w:rsidRPr="00716D8B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 w:rsidRPr="00716D8B">
        <w:rPr>
          <w:rFonts w:ascii="Calibri" w:hAnsi="Calibri" w:cs="Calibri"/>
          <w:i/>
        </w:rPr>
        <w:t>(podać mającą zastosowanie podstawę wykluczenia spośród wymienionych w art. 108 ust. 1 pkt 1, 2 lub 5 oraz art. 108 ust. 1 pkt 4 Ustawy).</w:t>
      </w:r>
      <w:r>
        <w:rPr>
          <w:rFonts w:ascii="Calibri" w:hAnsi="Calibri" w:cs="Calibri"/>
          <w:i/>
        </w:rPr>
        <w:t xml:space="preserve">* </w:t>
      </w:r>
    </w:p>
    <w:p w14:paraId="798A7FBA" w14:textId="771B084F" w:rsidR="00242DA7" w:rsidRDefault="00242DA7" w:rsidP="00242DA7">
      <w:pPr>
        <w:widowControl w:val="0"/>
        <w:suppressAutoHyphens/>
        <w:autoSpaceDE w:val="0"/>
        <w:spacing w:after="0" w:line="276" w:lineRule="auto"/>
        <w:ind w:left="426"/>
        <w:jc w:val="both"/>
        <w:textAlignment w:val="baseline"/>
      </w:pP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>
        <w:rPr>
          <w:rFonts w:cstheme="minorHAnsi"/>
        </w:rPr>
        <w:t>udowadniam Zamawiającemu spełnienie łącznie przesłanek wskazanych w art. 110 ust. 2 pkt 1-3 Ustawy</w:t>
      </w:r>
      <w:r w:rsidRPr="00716D8B">
        <w:rPr>
          <w:rFonts w:ascii="Calibri" w:hAnsi="Calibri" w:cs="Calibri"/>
        </w:rPr>
        <w:t>:</w:t>
      </w:r>
    </w:p>
    <w:p w14:paraId="51530E16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A504438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4561D90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674A54A" w14:textId="28B40012" w:rsidR="00242DA7" w:rsidRDefault="00242DA7" w:rsidP="00242DA7">
      <w:pPr>
        <w:jc w:val="both"/>
        <w:rPr>
          <w:rFonts w:cstheme="minorHAnsi"/>
          <w:bCs/>
          <w:i/>
          <w:iCs/>
          <w:sz w:val="20"/>
          <w:szCs w:val="20"/>
        </w:rPr>
      </w:pPr>
      <w:r w:rsidRPr="00242DA7">
        <w:rPr>
          <w:rFonts w:cstheme="minorHAnsi"/>
          <w:b/>
          <w:i/>
          <w:iCs/>
          <w:sz w:val="20"/>
          <w:szCs w:val="20"/>
        </w:rPr>
        <w:t xml:space="preserve">* </w:t>
      </w:r>
      <w:r w:rsidRPr="00242DA7">
        <w:rPr>
          <w:rFonts w:cstheme="minorHAnsi"/>
          <w:bCs/>
          <w:i/>
          <w:iCs/>
          <w:sz w:val="20"/>
          <w:szCs w:val="20"/>
        </w:rPr>
        <w:t>niepotrzebny ustęp 1 albo 2 należy usunąć lub przekreślić.</w:t>
      </w:r>
    </w:p>
    <w:p w14:paraId="4224BBF2" w14:textId="77777777" w:rsidR="002D4772" w:rsidRDefault="002D4772" w:rsidP="00242DA7">
      <w:pPr>
        <w:jc w:val="both"/>
        <w:rPr>
          <w:rFonts w:cstheme="minorHAnsi"/>
          <w:bCs/>
          <w:i/>
          <w:iCs/>
          <w:sz w:val="20"/>
          <w:szCs w:val="20"/>
        </w:rPr>
      </w:pPr>
    </w:p>
    <w:p w14:paraId="164AFE5F" w14:textId="77777777" w:rsidR="002D4772" w:rsidRPr="00242DA7" w:rsidRDefault="002D4772" w:rsidP="00242DA7">
      <w:pPr>
        <w:jc w:val="both"/>
        <w:rPr>
          <w:rFonts w:cstheme="minorHAnsi"/>
          <w:bCs/>
          <w:i/>
          <w:iCs/>
          <w:sz w:val="20"/>
          <w:szCs w:val="20"/>
        </w:rPr>
      </w:pPr>
    </w:p>
    <w:p w14:paraId="66F61503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 xml:space="preserve">OŚWIADCZENIE DOTYCZĄCE SPEŁNIANIA WARUNKÓW </w:t>
      </w:r>
    </w:p>
    <w:p w14:paraId="0991004A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0C3D69F5" w14:textId="77777777" w:rsidR="00242DA7" w:rsidRDefault="00242DA7" w:rsidP="00242DA7">
      <w:pPr>
        <w:spacing w:before="120" w:after="480"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Warunków Zamówienia oraz ogłoszeniu o zamówieniu.</w:t>
      </w:r>
    </w:p>
    <w:p w14:paraId="1C0F6D69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6BCD8A54" w14:textId="4DA3033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1BF1845" w14:textId="5984B7D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38CD12C" w14:textId="5C4175A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64C4EE1" w14:textId="487AF03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F5D7B91" w14:textId="305A358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FC368D0" w14:textId="5698A9F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9BD1743" w14:textId="26323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6F8686B3" w14:textId="16EA834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DBA22C4" w14:textId="28D47DF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7AF22301" w14:textId="3635E43C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C81A9D6" w14:textId="255D60FE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A5EB97B" w14:textId="6EFE68E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10BD2EB" w14:textId="2DA7493B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5B11755" w14:textId="75D8C283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17AB02FE" w14:textId="169E973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D1C5473" w14:textId="22E0AB74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01E354B" w14:textId="77777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9D8FFAC" w14:textId="77777777" w:rsidR="00242DA7" w:rsidRPr="00716D8B" w:rsidRDefault="00242DA7" w:rsidP="00242DA7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24D54460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24ACD70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P</w:t>
      </w:r>
      <w:r w:rsidRPr="00716D8B">
        <w:rPr>
          <w:rFonts w:asciiTheme="minorHAnsi" w:hAnsiTheme="minorHAnsi" w:cstheme="minorHAnsi"/>
          <w:sz w:val="20"/>
          <w:u w:val="none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C17A8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3A64D8AC" w14:textId="77777777" w:rsidR="00242DA7" w:rsidRDefault="00242DA7" w:rsidP="00242DA7">
      <w:pPr>
        <w:spacing w:line="276" w:lineRule="auto"/>
        <w:jc w:val="both"/>
      </w:pPr>
    </w:p>
    <w:p w14:paraId="6D5F84E2" w14:textId="0177914E" w:rsidR="00622175" w:rsidRDefault="00622175" w:rsidP="00242DA7">
      <w:pPr>
        <w:spacing w:before="120" w:after="120" w:line="276" w:lineRule="auto"/>
        <w:jc w:val="both"/>
      </w:pPr>
    </w:p>
    <w:sectPr w:rsidR="00622175" w:rsidSect="00242DA7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B06D" w14:textId="77777777" w:rsidR="00AF703A" w:rsidRDefault="00AF703A">
      <w:pPr>
        <w:spacing w:after="0" w:line="240" w:lineRule="auto"/>
      </w:pPr>
      <w:r>
        <w:separator/>
      </w:r>
    </w:p>
  </w:endnote>
  <w:endnote w:type="continuationSeparator" w:id="0">
    <w:p w14:paraId="2CC76C5D" w14:textId="77777777" w:rsidR="00AF703A" w:rsidRDefault="00AF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9C2F" w14:textId="77777777" w:rsidR="00622175" w:rsidRDefault="00622175">
    <w:pPr>
      <w:pStyle w:val="Stopka"/>
      <w:jc w:val="right"/>
    </w:pPr>
  </w:p>
  <w:sdt>
    <w:sdtPr>
      <w:id w:val="878383068"/>
      <w:docPartObj>
        <w:docPartGallery w:val="Page Numbers (Bottom of Page)"/>
        <w:docPartUnique/>
      </w:docPartObj>
    </w:sdtPr>
    <w:sdtEndPr/>
    <w:sdtContent>
      <w:p w14:paraId="70B18DEA" w14:textId="77777777" w:rsidR="00622175" w:rsidRDefault="00D45A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47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810B" w14:textId="77777777" w:rsidR="00AF703A" w:rsidRDefault="00AF703A">
      <w:pPr>
        <w:spacing w:after="0" w:line="240" w:lineRule="auto"/>
      </w:pPr>
      <w:r>
        <w:separator/>
      </w:r>
    </w:p>
  </w:footnote>
  <w:footnote w:type="continuationSeparator" w:id="0">
    <w:p w14:paraId="34B856A8" w14:textId="77777777" w:rsidR="00AF703A" w:rsidRDefault="00AF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ED6"/>
    <w:multiLevelType w:val="multilevel"/>
    <w:tmpl w:val="69264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747"/>
    <w:multiLevelType w:val="multilevel"/>
    <w:tmpl w:val="DAE872B6"/>
    <w:lvl w:ilvl="0">
      <w:start w:val="1"/>
      <w:numFmt w:val="decimal"/>
      <w:lvlText w:val="%1)"/>
      <w:lvlJc w:val="left"/>
      <w:pPr>
        <w:ind w:left="1145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00B22CC"/>
    <w:multiLevelType w:val="multilevel"/>
    <w:tmpl w:val="36E8E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75"/>
    <w:rsid w:val="001D4231"/>
    <w:rsid w:val="00242DA7"/>
    <w:rsid w:val="002B4958"/>
    <w:rsid w:val="002D4772"/>
    <w:rsid w:val="002E7AF1"/>
    <w:rsid w:val="003970B1"/>
    <w:rsid w:val="0048783A"/>
    <w:rsid w:val="004C4E95"/>
    <w:rsid w:val="005339D7"/>
    <w:rsid w:val="0058397B"/>
    <w:rsid w:val="005C2F2A"/>
    <w:rsid w:val="00622175"/>
    <w:rsid w:val="00663483"/>
    <w:rsid w:val="006A543D"/>
    <w:rsid w:val="00825074"/>
    <w:rsid w:val="00957081"/>
    <w:rsid w:val="00A10E1E"/>
    <w:rsid w:val="00AF703A"/>
    <w:rsid w:val="00C73FE9"/>
    <w:rsid w:val="00D45A10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0C2"/>
  <w15:docId w15:val="{51FBA199-9096-4BCB-A17C-46855E8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Cs w:val="24"/>
      <w:lang w:eastAsia="zh-CN"/>
    </w:rPr>
  </w:style>
  <w:style w:type="paragraph" w:customStyle="1" w:styleId="rozdzia">
    <w:name w:val="rozdział"/>
    <w:basedOn w:val="Normalny"/>
    <w:autoRedefine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4E21E-DBED-4089-A1AF-65BABC26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dc:description/>
  <cp:lastModifiedBy>Marzena Wacławik</cp:lastModifiedBy>
  <cp:revision>2</cp:revision>
  <cp:lastPrinted>2017-04-20T11:43:00Z</cp:lastPrinted>
  <dcterms:created xsi:type="dcterms:W3CDTF">2022-03-30T09:16:00Z</dcterms:created>
  <dcterms:modified xsi:type="dcterms:W3CDTF">2022-03-30T09:16:00Z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